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8E01" w14:textId="77777777" w:rsidR="00DE09D7" w:rsidRDefault="00DE09D7" w:rsidP="00DE09D7">
      <w:pPr>
        <w:autoSpaceDE w:val="0"/>
        <w:autoSpaceDN w:val="0"/>
        <w:adjustRightInd w:val="0"/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6DBF02B5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196CEDCA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57B50A5B" w14:textId="77777777" w:rsidR="00DE09D7" w:rsidRDefault="00DE09D7" w:rsidP="00DE09D7">
      <w:pP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Целинград аудандық білім басқармасы </w:t>
      </w:r>
    </w:p>
    <w:p w14:paraId="575B3766" w14:textId="77777777" w:rsidR="00DE09D7" w:rsidRDefault="00DE09D7" w:rsidP="00DE09D7">
      <w:pP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« Ы.Алтынсарин ауылының орта  мектебі» ММ</w:t>
      </w:r>
    </w:p>
    <w:p w14:paraId="616924EF" w14:textId="77777777" w:rsidR="00DE09D7" w:rsidRDefault="00DE09D7" w:rsidP="00DE09D7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</w:p>
    <w:p w14:paraId="190D3B0B" w14:textId="77777777" w:rsidR="00DE09D7" w:rsidRDefault="00DE09D7" w:rsidP="00DE09D7">
      <w:pPr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06DF2BBA" w14:textId="77777777" w:rsidR="00DE09D7" w:rsidRDefault="00DE09D7" w:rsidP="00DE09D7">
      <w:pPr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3A4B36E8" w14:textId="77777777" w:rsidR="00DE09D7" w:rsidRDefault="00DE09D7" w:rsidP="00DE09D7">
      <w:pPr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19BADFB6" w14:textId="3A9D296E" w:rsidR="00DE09D7" w:rsidRPr="00DE09D7" w:rsidRDefault="00DE09D7" w:rsidP="00DE09D7">
      <w:pPr>
        <w:jc w:val="right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Pr="00DE09D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«Бекітемін»                                                                                               </w:t>
      </w:r>
    </w:p>
    <w:p w14:paraId="3124F866" w14:textId="77777777" w:rsidR="00DE09D7" w:rsidRPr="00DE09D7" w:rsidRDefault="00DE09D7" w:rsidP="00DE09D7">
      <w:pPr>
        <w:jc w:val="right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DE09D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Мектеп директоры:</w:t>
      </w:r>
    </w:p>
    <w:p w14:paraId="725A2C21" w14:textId="77777777" w:rsidR="00DE09D7" w:rsidRPr="00DE09D7" w:rsidRDefault="00DE09D7" w:rsidP="00DE09D7">
      <w:pPr>
        <w:jc w:val="right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DE09D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Т.А.Шахарбаев</w:t>
      </w:r>
      <w:r w:rsidRPr="00DE09D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             </w:t>
      </w:r>
    </w:p>
    <w:p w14:paraId="085BEE58" w14:textId="77777777" w:rsidR="00DE09D7" w:rsidRPr="00DE09D7" w:rsidRDefault="00DE09D7" w:rsidP="00DE09D7">
      <w:pPr>
        <w:jc w:val="right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DE09D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                          </w:t>
      </w:r>
      <w:r w:rsidRPr="00DE09D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_______________</w:t>
      </w:r>
    </w:p>
    <w:p w14:paraId="49D35F4A" w14:textId="58B8A83F" w:rsidR="00DE09D7" w:rsidRP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DE09D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«_____»   ________20</w:t>
      </w:r>
      <w:r w:rsidRPr="00DE09D7">
        <w:rPr>
          <w:rFonts w:ascii="Times New Roman" w:hAnsi="Times New Roman"/>
          <w:color w:val="000000" w:themeColor="text1"/>
          <w:sz w:val="24"/>
          <w:szCs w:val="24"/>
          <w:lang w:val="kk-KZ"/>
        </w:rPr>
        <w:t>20</w:t>
      </w:r>
      <w:r w:rsidRPr="00DE09D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ж.                                                                                                                      </w:t>
      </w:r>
    </w:p>
    <w:p w14:paraId="4CFB71FF" w14:textId="77777777" w:rsidR="00DE09D7" w:rsidRP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655134DA" w14:textId="77777777" w:rsid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77657AA4" w14:textId="77777777" w:rsid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0B1ED18E" w14:textId="728622DE" w:rsid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1EF48E85" w14:textId="270C3F23" w:rsid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1BDEEBBF" w14:textId="5206C38B" w:rsid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68889E6F" w14:textId="5C32FA97" w:rsid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2AC44CC5" w14:textId="47C1FA35" w:rsid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77A89885" w14:textId="19F01B48" w:rsid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2B536177" w14:textId="38CED092" w:rsid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71244FAC" w14:textId="77777777" w:rsidR="00DE09D7" w:rsidRDefault="00DE09D7" w:rsidP="00DE09D7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3859DE52" w14:textId="72E04EAF" w:rsidR="00DE09D7" w:rsidRDefault="00DE09D7" w:rsidP="00DE09D7">
      <w:pPr>
        <w:tabs>
          <w:tab w:val="left" w:pos="3140"/>
        </w:tabs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  <w:t>20</w:t>
      </w:r>
      <w:r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  <w:t>20</w:t>
      </w:r>
      <w:r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  <w:t>-202</w:t>
      </w:r>
      <w:r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  <w:t>1</w:t>
      </w:r>
      <w:r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  <w:t xml:space="preserve"> оқу жылына арналған</w:t>
      </w:r>
    </w:p>
    <w:p w14:paraId="6AB2D04B" w14:textId="77777777" w:rsidR="00DE09D7" w:rsidRDefault="00DE09D7" w:rsidP="00DE09D7">
      <w:pPr>
        <w:tabs>
          <w:tab w:val="left" w:pos="3140"/>
        </w:tabs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  <w:t xml:space="preserve">тәрбие жұмысының </w:t>
      </w:r>
    </w:p>
    <w:p w14:paraId="68EDCBA6" w14:textId="77777777" w:rsidR="00DE09D7" w:rsidRDefault="00DE09D7" w:rsidP="00DE09D7">
      <w:pPr>
        <w:tabs>
          <w:tab w:val="left" w:pos="3140"/>
        </w:tabs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  <w:t>Ж О С П А Р Ы</w:t>
      </w:r>
    </w:p>
    <w:p w14:paraId="05AA898F" w14:textId="77777777" w:rsidR="00DE09D7" w:rsidRDefault="00DE09D7" w:rsidP="00DE09D7">
      <w:pPr>
        <w:tabs>
          <w:tab w:val="left" w:pos="3140"/>
        </w:tabs>
        <w:rPr>
          <w:rFonts w:ascii="Times New Roman" w:hAnsi="Times New Roman" w:cstheme="minorBidi"/>
          <w:b/>
          <w:color w:val="000000" w:themeColor="text1"/>
          <w:sz w:val="32"/>
          <w:szCs w:val="40"/>
          <w:lang w:val="kk-KZ"/>
        </w:rPr>
      </w:pPr>
    </w:p>
    <w:p w14:paraId="11EA7623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4EDF2ECB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6C55A3A0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56FC5A82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039F01BD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0AE7E216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330E5B99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5A5D0771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3B591E54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7E508729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222E836B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613D0AA0" w14:textId="77777777" w:rsidR="00DE09D7" w:rsidRDefault="00DE09D7" w:rsidP="00DE09D7">
      <w:pPr>
        <w:autoSpaceDE w:val="0"/>
        <w:autoSpaceDN w:val="0"/>
        <w:adjustRightInd w:val="0"/>
        <w:spacing w:line="270" w:lineRule="atLeast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4F4A29DB" w14:textId="77777777" w:rsidR="00DE09D7" w:rsidRDefault="00DE09D7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2986377B" w14:textId="7DCD7D3B" w:rsidR="007E5032" w:rsidRPr="007579ED" w:rsidRDefault="007E5032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sz w:val="24"/>
          <w:szCs w:val="24"/>
          <w:lang w:val="kk-KZ" w:eastAsia="ru-RU"/>
        </w:rPr>
      </w:pPr>
      <w:r w:rsidRPr="007579ED">
        <w:rPr>
          <w:rFonts w:ascii="Times New Roman" w:hAnsi="Times New Roman"/>
          <w:b/>
          <w:bCs/>
          <w:sz w:val="24"/>
          <w:szCs w:val="24"/>
          <w:lang w:val="kk-KZ" w:eastAsia="ru-RU"/>
        </w:rPr>
        <w:lastRenderedPageBreak/>
        <w:t>Оқу-тәрбие жұмысына бақылау ұйымдастыру.</w:t>
      </w:r>
    </w:p>
    <w:p w14:paraId="1D0B45D9" w14:textId="77777777" w:rsidR="007E5032" w:rsidRPr="007579ED" w:rsidRDefault="007E5032" w:rsidP="007E5032">
      <w:pPr>
        <w:autoSpaceDE w:val="0"/>
        <w:autoSpaceDN w:val="0"/>
        <w:adjustRightInd w:val="0"/>
        <w:spacing w:line="270" w:lineRule="atLeast"/>
        <w:rPr>
          <w:rFonts w:ascii="Times New Roman" w:hAnsi="Times New Roman"/>
          <w:sz w:val="24"/>
          <w:szCs w:val="24"/>
          <w:lang w:val="kk-KZ" w:eastAsia="ru-RU"/>
        </w:rPr>
      </w:pPr>
      <w:r w:rsidRPr="007579ED">
        <w:rPr>
          <w:rFonts w:ascii="Times New Roman" w:hAnsi="Times New Roman"/>
          <w:sz w:val="24"/>
          <w:szCs w:val="24"/>
          <w:lang w:val="kk-KZ" w:eastAsia="ru-RU"/>
        </w:rPr>
        <w:t>1.Тәрбие жұмысының жоспары.</w:t>
      </w:r>
    </w:p>
    <w:p w14:paraId="54835957" w14:textId="77777777" w:rsidR="007E5032" w:rsidRPr="007579ED" w:rsidRDefault="007E5032" w:rsidP="007E5032">
      <w:pPr>
        <w:autoSpaceDE w:val="0"/>
        <w:autoSpaceDN w:val="0"/>
        <w:adjustRightInd w:val="0"/>
        <w:ind w:left="-709"/>
        <w:jc w:val="left"/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</w:pPr>
      <w:r w:rsidRPr="007579ED">
        <w:rPr>
          <w:rFonts w:ascii="Times New Roman" w:hAnsi="Times New Roman"/>
          <w:sz w:val="24"/>
          <w:szCs w:val="24"/>
          <w:lang w:val="kk-KZ" w:eastAsia="ru-RU"/>
        </w:rPr>
        <w:t> </w:t>
      </w:r>
    </w:p>
    <w:p w14:paraId="4E0751B2" w14:textId="77777777" w:rsidR="007E5032" w:rsidRPr="007579ED" w:rsidRDefault="007E5032" w:rsidP="007E5032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14:paraId="09D5F382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6FEB6D88" w14:textId="77777777" w:rsidR="007E5032" w:rsidRPr="000E34FC" w:rsidRDefault="007E5032" w:rsidP="007E5032">
      <w:pPr>
        <w:tabs>
          <w:tab w:val="left" w:pos="2280"/>
        </w:tabs>
        <w:rPr>
          <w:rFonts w:ascii="Times New Roman" w:hAnsi="Times New Roman"/>
          <w:b/>
          <w:sz w:val="24"/>
          <w:szCs w:val="24"/>
          <w:lang w:val="kk-KZ"/>
        </w:rPr>
      </w:pPr>
      <w:r w:rsidRPr="000E34FC">
        <w:rPr>
          <w:rFonts w:ascii="Times New Roman" w:hAnsi="Times New Roman"/>
          <w:b/>
          <w:sz w:val="24"/>
          <w:szCs w:val="24"/>
          <w:lang w:val="kk-KZ"/>
        </w:rPr>
        <w:t xml:space="preserve">  Тәрбие жұмысының мақсаты: </w:t>
      </w:r>
    </w:p>
    <w:p w14:paraId="35D5FA29" w14:textId="77777777" w:rsidR="007E5032" w:rsidRPr="000E34FC" w:rsidRDefault="007E5032" w:rsidP="007E5032">
      <w:pPr>
        <w:tabs>
          <w:tab w:val="left" w:pos="2280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6"/>
      </w:tblGrid>
      <w:tr w:rsidR="007E5032" w:rsidRPr="000E34FC" w14:paraId="324D0376" w14:textId="77777777" w:rsidTr="00061BFD">
        <w:trPr>
          <w:trHeight w:val="1042"/>
        </w:trPr>
        <w:tc>
          <w:tcPr>
            <w:tcW w:w="9176" w:type="dxa"/>
          </w:tcPr>
          <w:p w14:paraId="6CEAC531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  <w:p w14:paraId="059BE1E4" w14:textId="77777777" w:rsidR="007E5032" w:rsidRPr="000E34FC" w:rsidRDefault="007E5032" w:rsidP="00061BFD">
            <w:pPr>
              <w:tabs>
                <w:tab w:val="left" w:pos="228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-Назарбаев Зияткерлік мектебінің тәрбие беру үдерісін тәжірибеге біртіндеп ендіру арқылы жеке жаңалықтар мен идеяларды бағалауға қабілетті, келешегін болжай алатын, сыни көзқарасы қалыптасқан, жауапкершілігі бар, адамгершілігі жоғары тұлға тәрбиелеу;</w:t>
            </w:r>
          </w:p>
          <w:p w14:paraId="48358952" w14:textId="77777777" w:rsidR="007E5032" w:rsidRPr="000E34FC" w:rsidRDefault="007E5032" w:rsidP="00061BFD">
            <w:pPr>
              <w:tabs>
                <w:tab w:val="left" w:pos="228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-Әлеуметтік жобаларға деген қызығушылықты арттыру;</w:t>
            </w:r>
          </w:p>
          <w:p w14:paraId="48E1F00C" w14:textId="77777777" w:rsidR="007E5032" w:rsidRPr="000E34FC" w:rsidRDefault="007E5032" w:rsidP="00061BFD">
            <w:pPr>
              <w:tabs>
                <w:tab w:val="left" w:pos="228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-Ата-аналармен жүргізілетін жұмыстарды жандандыру;</w:t>
            </w:r>
          </w:p>
          <w:p w14:paraId="1EC2CD5C" w14:textId="77777777" w:rsidR="007E5032" w:rsidRPr="000E34FC" w:rsidRDefault="007E5032" w:rsidP="00061BFD">
            <w:pPr>
              <w:tabs>
                <w:tab w:val="left" w:pos="228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-Оқушыларда көшбасшылық дағдыларын қалыптастыру.</w:t>
            </w:r>
          </w:p>
        </w:tc>
      </w:tr>
    </w:tbl>
    <w:p w14:paraId="4F8A92D1" w14:textId="77777777" w:rsidR="007E5032" w:rsidRPr="000E34FC" w:rsidRDefault="007E5032" w:rsidP="007E5032">
      <w:pPr>
        <w:tabs>
          <w:tab w:val="left" w:pos="2280"/>
        </w:tabs>
        <w:rPr>
          <w:rFonts w:ascii="Times New Roman" w:hAnsi="Times New Roman"/>
          <w:b/>
          <w:sz w:val="24"/>
          <w:szCs w:val="24"/>
          <w:lang w:val="kk-KZ"/>
        </w:rPr>
      </w:pPr>
      <w:r w:rsidRPr="000E34FC">
        <w:rPr>
          <w:rFonts w:ascii="Times New Roman" w:hAnsi="Times New Roman"/>
          <w:b/>
          <w:sz w:val="24"/>
          <w:szCs w:val="24"/>
          <w:lang w:val="kk-KZ"/>
        </w:rPr>
        <w:t xml:space="preserve"> Міндеттері:</w:t>
      </w:r>
    </w:p>
    <w:p w14:paraId="122F4AAC" w14:textId="77777777" w:rsidR="007E5032" w:rsidRPr="000E34FC" w:rsidRDefault="007E5032" w:rsidP="007E5032">
      <w:pPr>
        <w:tabs>
          <w:tab w:val="left" w:pos="2280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6"/>
      </w:tblGrid>
      <w:tr w:rsidR="007E5032" w:rsidRPr="00DE09D7" w14:paraId="3379F93A" w14:textId="77777777" w:rsidTr="00061BFD">
        <w:tc>
          <w:tcPr>
            <w:tcW w:w="9176" w:type="dxa"/>
          </w:tcPr>
          <w:p w14:paraId="3B506DCB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Оқушыларда:</w:t>
            </w:r>
          </w:p>
          <w:p w14:paraId="1790DF43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>-өмірдің ең жоғарғы құндылықтарын, олардың адамдар арасындағы қарым-қатынастағы көрінісін;</w:t>
            </w:r>
          </w:p>
          <w:p w14:paraId="2BD1D100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>-жалпы адами және ұлттық құндылықтар мен шындыққа негізделген адамның лайықты өмірі (адалдық,құрмет,парасаттылық);</w:t>
            </w:r>
          </w:p>
          <w:p w14:paraId="2B4BC7AA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>-өз өмірі мен іс-әрекетінің «авторлығы», өз әрекеттері үшін жауапкершілік;</w:t>
            </w:r>
          </w:p>
          <w:p w14:paraId="1537965C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>-өз өмірінің қажеттіліктерінің және өзінің «Менін» басқа адамдармен байланыстырудың мәнін ұғыну;</w:t>
            </w:r>
          </w:p>
          <w:p w14:paraId="108FF37C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>-оқу және зерттеу, ақпаратпен жұмыс істеу және сын тұрғысынан, проблемаларды шешу, қарым-қатынас және ынтымақтастық, тиісті деңгейде үш тілді пайдалану түсінігін қалыптастыру.</w:t>
            </w:r>
          </w:p>
          <w:p w14:paraId="7D7C8807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Оқушыларды:</w:t>
            </w:r>
          </w:p>
          <w:p w14:paraId="2D7B6649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>адамдарға, әлеуметтік оқиғаларға  эмоциялық жанашырлықпен қарау жағдайларына;</w:t>
            </w:r>
          </w:p>
          <w:p w14:paraId="720FCE2A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>-даму және өмірде өзін-өзі таныту тәсілі ретінде зерттеу-шығармашылық қызметіне;</w:t>
            </w:r>
          </w:p>
          <w:p w14:paraId="636524AE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>-өзін-өзі басқару істерінде  белсенді қызметке тарту,</w:t>
            </w:r>
          </w:p>
          <w:p w14:paraId="3A3D1821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Олар:</w:t>
            </w:r>
          </w:p>
          <w:p w14:paraId="54D37990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>- -қоғамдық даму мәнмәтінінде лайықты өмір сүрудің құнды болашағын туғызуға;</w:t>
            </w:r>
          </w:p>
          <w:p w14:paraId="4FEB5F68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>-өмірде жетістікке қол жеткізу үшін өзін-өзі реттеуді, тұрақты мінез-құлықты, өзін-өзі жетілдіруді қалыптастыруға;</w:t>
            </w:r>
          </w:p>
          <w:p w14:paraId="13B7E74F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>-өзінің жан дүниесін, басқалармен байланысын, өзінің ел және адамгершілік үшін миссиясын ұғынатын әрбір оқушының ерекшелігін дамытуға ықпал ету.</w:t>
            </w:r>
          </w:p>
          <w:p w14:paraId="113182F7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95AE216" w14:textId="77777777" w:rsidR="007E5032" w:rsidRPr="000E34FC" w:rsidRDefault="007E5032" w:rsidP="007E5032">
      <w:pPr>
        <w:tabs>
          <w:tab w:val="left" w:pos="2280"/>
        </w:tabs>
        <w:rPr>
          <w:rFonts w:ascii="Times New Roman" w:hAnsi="Times New Roman"/>
          <w:b/>
          <w:sz w:val="24"/>
          <w:szCs w:val="24"/>
          <w:lang w:val="kk-KZ"/>
        </w:rPr>
      </w:pPr>
      <w:r w:rsidRPr="000E34FC">
        <w:rPr>
          <w:rFonts w:ascii="Times New Roman" w:hAnsi="Times New Roman"/>
          <w:b/>
          <w:sz w:val="24"/>
          <w:szCs w:val="24"/>
          <w:lang w:val="kk-KZ"/>
        </w:rPr>
        <w:t xml:space="preserve"> Күтілетін нәтиже: </w:t>
      </w:r>
    </w:p>
    <w:p w14:paraId="5EA052C9" w14:textId="77777777" w:rsidR="007E5032" w:rsidRPr="000E34FC" w:rsidRDefault="007E5032" w:rsidP="007E5032">
      <w:pPr>
        <w:tabs>
          <w:tab w:val="left" w:pos="2280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6"/>
      </w:tblGrid>
      <w:tr w:rsidR="007E5032" w:rsidRPr="00DE09D7" w14:paraId="2B6D9887" w14:textId="77777777" w:rsidTr="00061BFD">
        <w:trPr>
          <w:trHeight w:val="1042"/>
        </w:trPr>
        <w:tc>
          <w:tcPr>
            <w:tcW w:w="9176" w:type="dxa"/>
          </w:tcPr>
          <w:p w14:paraId="4794DF55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Оқушыларда:</w:t>
            </w:r>
          </w:p>
          <w:p w14:paraId="35489273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-өмірдің ең жоғарғы құндылығын түсінетін, бойында жалпы адами және ұлттық құндылықтарды жинаған, өз өмірі мен іс-әрекетіне жауап бере алатын, өз өмірінің қажеттілігін түсінетін, оқу мен зерттеу, ақпаратпен жұмыс істейтін және сын тұрғысынан ойланып өмірде жетістікке қол жеткізу үшін өзін-өзі реттейтін,тұрақты мінез-құлықты,жан дүниесі бай, өзінің ел және адамгершілік үшін миссиясын түсінетін  </w:t>
            </w:r>
            <w:r w:rsidRPr="000E34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тұлға</w:t>
            </w:r>
            <w:r w:rsidRPr="000E34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қалыптасады.</w:t>
            </w:r>
          </w:p>
          <w:p w14:paraId="3C272610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4EBF6F3" w14:textId="77777777" w:rsidR="007E5032" w:rsidRPr="000E34FC" w:rsidRDefault="007E5032" w:rsidP="00061BFD">
            <w:pPr>
              <w:tabs>
                <w:tab w:val="left" w:pos="228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70443E3" w14:textId="77777777" w:rsidR="007E5032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br/>
        <w:t xml:space="preserve">           </w:t>
      </w:r>
    </w:p>
    <w:p w14:paraId="26813B20" w14:textId="19AD1AC8" w:rsidR="007E5032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lastRenderedPageBreak/>
        <w:t xml:space="preserve">  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жұмысының</w:t>
      </w:r>
      <w:proofErr w:type="spellEnd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t xml:space="preserve"> басты</w:t>
      </w: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бағыттары</w:t>
      </w:r>
      <w:proofErr w:type="spellEnd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:</w:t>
      </w:r>
    </w:p>
    <w:p w14:paraId="20E930CB" w14:textId="2D018FD3" w:rsidR="007E5032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</w:pPr>
    </w:p>
    <w:p w14:paraId="2FF74E58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</w:p>
    <w:p w14:paraId="46C60A6C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 </w:t>
      </w:r>
    </w:p>
    <w:p w14:paraId="368ABC3C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 </w:t>
      </w:r>
    </w:p>
    <w:p w14:paraId="03640BF6" w14:textId="77777777" w:rsidR="007E5032" w:rsidRPr="000E34FC" w:rsidRDefault="007E5032" w:rsidP="007E5032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left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Қазақстандық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патриотизм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және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азаматтық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құқықтық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</w:t>
      </w:r>
      <w:proofErr w:type="spellEnd"/>
    </w:p>
    <w:p w14:paraId="302B9EC1" w14:textId="77777777" w:rsidR="007E5032" w:rsidRPr="000E34FC" w:rsidRDefault="007E5032" w:rsidP="007E5032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left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Рухани-адамгершілік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</w:t>
      </w:r>
      <w:proofErr w:type="spellEnd"/>
    </w:p>
    <w:p w14:paraId="14762968" w14:textId="77777777" w:rsidR="007E5032" w:rsidRPr="000E34FC" w:rsidRDefault="007E5032" w:rsidP="007E5032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left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Ұлттық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</w:t>
      </w:r>
      <w:proofErr w:type="spellEnd"/>
    </w:p>
    <w:p w14:paraId="141F45B6" w14:textId="77777777" w:rsidR="007E5032" w:rsidRPr="000E34FC" w:rsidRDefault="007E5032" w:rsidP="007E5032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left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Отбасы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тәрбиесі</w:t>
      </w:r>
      <w:proofErr w:type="spellEnd"/>
    </w:p>
    <w:p w14:paraId="0EC2232C" w14:textId="77777777" w:rsidR="007E5032" w:rsidRPr="000E34FC" w:rsidRDefault="007E5032" w:rsidP="007E5032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left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Еңбек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экономикалық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және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экологиялық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  <w:t xml:space="preserve"> </w:t>
      </w:r>
    </w:p>
    <w:p w14:paraId="48CC1079" w14:textId="77777777" w:rsidR="007E5032" w:rsidRPr="000E34FC" w:rsidRDefault="007E5032" w:rsidP="007E5032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left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Зияткерлік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ақпараттық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мәдениет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тәрбиесі</w:t>
      </w:r>
      <w:proofErr w:type="spellEnd"/>
    </w:p>
    <w:p w14:paraId="57A0C25B" w14:textId="77777777" w:rsidR="007E5032" w:rsidRPr="000E34FC" w:rsidRDefault="007E5032" w:rsidP="007E5032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left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Көпмәдениетті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және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көркем-эстетикалық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</w:t>
      </w:r>
      <w:proofErr w:type="spellEnd"/>
    </w:p>
    <w:p w14:paraId="4D4CF313" w14:textId="3D8564C1" w:rsidR="007E5032" w:rsidRDefault="007E5032" w:rsidP="007E5032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left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Дене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тәрбиесі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салауатты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өмір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салты</w:t>
      </w:r>
      <w:proofErr w:type="spellEnd"/>
    </w:p>
    <w:p w14:paraId="41771156" w14:textId="23EA44B2" w:rsidR="007E5032" w:rsidRPr="007E5032" w:rsidRDefault="007E5032" w:rsidP="007E5032">
      <w:pPr>
        <w:shd w:val="clear" w:color="auto" w:fill="FFFFFF"/>
        <w:spacing w:line="300" w:lineRule="atLeast"/>
        <w:ind w:left="375"/>
        <w:jc w:val="left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  <w:proofErr w:type="gramStart"/>
      <w:r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  <w:t>скерту:Төмендегі</w:t>
      </w:r>
      <w:proofErr w:type="gramEnd"/>
      <w:r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  <w:t xml:space="preserve"> шаралар (тәрбие сағаттары мен мерекелік шаралар) карантиндік шектеулерге байланысты,қашықтықтан үйымдастырылады.</w:t>
      </w:r>
    </w:p>
    <w:p w14:paraId="1C160DD3" w14:textId="77777777" w:rsidR="007E5032" w:rsidRPr="000E34FC" w:rsidRDefault="007E5032" w:rsidP="007E5032">
      <w:pPr>
        <w:shd w:val="clear" w:color="auto" w:fill="FFFFFF"/>
        <w:spacing w:line="300" w:lineRule="atLeast"/>
        <w:ind w:left="375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</w:p>
    <w:p w14:paraId="151D1D0A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t> </w:t>
      </w:r>
    </w:p>
    <w:p w14:paraId="18EFC3C1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t>1.Қазақстандық патриотизм және азаматтық тәрбие, құқықтық тәрбие</w:t>
      </w:r>
    </w:p>
    <w:p w14:paraId="413582A7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t>Мақсаты: </w:t>
      </w:r>
      <w:r w:rsidRPr="000E34FC"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  <w:t>Жаңа демократиялық қоғамда өмір сүруге қабілетті азамат және патриот қалыптастыруға, тұлғаның саяси мәдениетін дамытуға ықпал ету, балалар мен оқушылардың құқықтық мәдениетін, құқықтық санасын, балалар мен жастар ортасында қатыгездік пен зорлық-зомбылыққа қарсы тұру даярлығын қалыптастыру</w:t>
      </w:r>
    </w:p>
    <w:p w14:paraId="3CE21BB5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t> </w:t>
      </w:r>
    </w:p>
    <w:tbl>
      <w:tblPr>
        <w:tblW w:w="9991" w:type="dxa"/>
        <w:tblCellSpacing w:w="15" w:type="dxa"/>
        <w:tblInd w:w="-402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257"/>
        <w:gridCol w:w="1709"/>
        <w:gridCol w:w="2223"/>
        <w:gridCol w:w="1802"/>
      </w:tblGrid>
      <w:tr w:rsidR="007E5032" w:rsidRPr="000E34FC" w14:paraId="6247418F" w14:textId="77777777" w:rsidTr="00061BFD">
        <w:trPr>
          <w:tblCellSpacing w:w="15" w:type="dxa"/>
        </w:trPr>
        <w:tc>
          <w:tcPr>
            <w:tcW w:w="955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DBCD4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227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1F532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шаралар</w:t>
            </w:r>
            <w:proofErr w:type="spellEnd"/>
          </w:p>
        </w:tc>
        <w:tc>
          <w:tcPr>
            <w:tcW w:w="167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85362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3B6B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  <w:tc>
          <w:tcPr>
            <w:tcW w:w="1757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25DC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Аяқталу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формасы</w:t>
            </w:r>
            <w:proofErr w:type="spellEnd"/>
          </w:p>
        </w:tc>
      </w:tr>
      <w:tr w:rsidR="007E5032" w:rsidRPr="000E34FC" w14:paraId="2A2CEC4C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B0694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850B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Конститутциясына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арналған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 </w:t>
            </w: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Мен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өз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елімнің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патриотымын»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атты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1қыркүйек –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Білім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күніне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арналған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салтанатты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жиын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DDE2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0CEF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Директордың ТЖ орынбасары</w:t>
            </w:r>
          </w:p>
          <w:p w14:paraId="0B81C90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  <w:p w14:paraId="0D09FAD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Сынып  жетекшілері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805A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68B4627D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1EE49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2</w:t>
            </w: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.   </w:t>
            </w:r>
          </w:p>
          <w:p w14:paraId="65CF35B7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  <w:p w14:paraId="594CAD75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  <w:p w14:paraId="6DA744A2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  <w:p w14:paraId="4500E09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  <w:p w14:paraId="4DB5678F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  <w:p w14:paraId="4352BD34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14F1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«Мәңгілек ел идеясы бойынша жоспар құру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38E4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Тоқсан сайын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615B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Директордың ТЖ орынбасары</w:t>
            </w:r>
          </w:p>
          <w:p w14:paraId="245C7BF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  <w:p w14:paraId="0B0D05E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75D5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54CB7C64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342BA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3DA4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Дебат клуб құру</w:t>
            </w:r>
          </w:p>
          <w:p w14:paraId="4B2A71D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1 тақырып «Отандық өнімді дамыту мүмкіндігі»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E5C5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831A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Тәлімгер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6475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47937220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FF37A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C5F6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«Туған елге тағзым» Өлкетану экспедициясын ұйымдастыру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56C6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9D4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0AAD970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Тәлімгер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84A3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7B88DCA0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E092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2A4C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Мектепішілік патриоттар форумын өткізу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7CDA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8EFA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1CADF8A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Тәлімгер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8567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6D91A75D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4F370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BFFB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«Ел ертеңін ойлаған Елбасы»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 1 желтоқсан Тұңғыш Президент күніне арналған шара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D8B6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B028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748BFF4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Тәлімгер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C4C2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</w:tr>
      <w:tr w:rsidR="007E5032" w:rsidRPr="000E34FC" w14:paraId="26849DAB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E9406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4</w:t>
            </w: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159C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«Мұз үстінде алау жанған желтоқсан 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  атты сынып сағаттар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D4E6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69B7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7055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Хаттама</w:t>
            </w:r>
            <w:proofErr w:type="spellEnd"/>
          </w:p>
        </w:tc>
      </w:tr>
      <w:tr w:rsidR="007E5032" w:rsidRPr="000E34FC" w14:paraId="3212272F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17267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5</w:t>
            </w: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EA59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Рухы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биік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арманы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асқақ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Қазақ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елі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атты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 xml:space="preserve"> патриоттық</w:t>
            </w:r>
            <w:proofErr w:type="gram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 xml:space="preserve"> айлық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4942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ж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елтоқсан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5BD9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Мектеп әкімшілігі</w:t>
            </w:r>
          </w:p>
          <w:p w14:paraId="18C7471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i/>
                <w:i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Директордың ТЖ орынбасары</w:t>
            </w:r>
          </w:p>
          <w:p w14:paraId="2FFDF84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Сынып жетекшілері</w:t>
            </w:r>
          </w:p>
          <w:p w14:paraId="3D2B3A0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DDDC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3210FAF1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614A1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6</w:t>
            </w: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      </w:t>
            </w: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26D8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Рухани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жаңғыр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у айлығы</w:t>
            </w: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  <w:p w14:paraId="1630DCC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«Мәңгілік Ел» жалпыұлттық идеясы аясында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2F7D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9DCE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Директордың ТЖ орынбасары</w:t>
            </w:r>
          </w:p>
          <w:p w14:paraId="46DB5005" w14:textId="5496CA9E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Тарих п</w:t>
            </w:r>
            <w:r w:rsidR="0091777E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ә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ніні</w:t>
            </w:r>
            <w:r w:rsidR="0091777E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 xml:space="preserve">ң 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мұғалімдері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9B71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43F29634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7BB61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7</w:t>
            </w: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C4B3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«Ер -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елімнің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қорғаны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- 7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мамыр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Отан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қорғаушылар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күніне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арналған</w:t>
            </w:r>
            <w:proofErr w:type="spellEnd"/>
            <w:proofErr w:type="gram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кеш</w:t>
            </w:r>
            <w:proofErr w:type="spellEnd"/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D26D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амыр</w:t>
            </w:r>
            <w:proofErr w:type="spellEnd"/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7B4A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6B29A35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BF71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5EC19277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91DDC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B5A0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«Ұшқыны Ұлы Жеңістің»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 Ұлы Жеңіс күніне арналған кеш.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8FDC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амыр</w:t>
            </w:r>
            <w:proofErr w:type="spellEnd"/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DA41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5A3C376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5733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3734F1FE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CD3BE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40B2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Құқық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бұзушылық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отырысы</w:t>
            </w:r>
            <w:proofErr w:type="spellEnd"/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D671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йына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бір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8712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0C2923C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Кеңес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D8D5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Хаттама</w:t>
            </w:r>
            <w:proofErr w:type="spellEnd"/>
          </w:p>
        </w:tc>
      </w:tr>
    </w:tbl>
    <w:p w14:paraId="05346283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 </w:t>
      </w:r>
    </w:p>
    <w:p w14:paraId="45B3E8C6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 </w:t>
      </w:r>
    </w:p>
    <w:p w14:paraId="21F5BBB7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6B2F0F67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076EDDE7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4343A795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1580CF9B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09A923EF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2.Рухани-адамгершілік 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</w:p>
    <w:p w14:paraId="38D44B43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  <w:proofErr w:type="spellStart"/>
      <w:proofErr w:type="gram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Мақсаты:</w:t>
      </w:r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Қазақстандық</w:t>
      </w:r>
      <w:proofErr w:type="spellEnd"/>
      <w:proofErr w:type="gram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қоғам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өмірінің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нормалары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және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дәстүрлерімен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жалпыадамзаттық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құндылықтармен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келісілген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тұлғаның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рухани-адамгершілік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және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этикалық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ұстанымдарын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адамгершілік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қасиеттерін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және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 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көзқарастарын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қалыптастыру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.</w:t>
      </w:r>
    </w:p>
    <w:p w14:paraId="43580F19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</w:p>
    <w:p w14:paraId="2448100B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lastRenderedPageBreak/>
        <w:t> </w:t>
      </w:r>
    </w:p>
    <w:tbl>
      <w:tblPr>
        <w:tblW w:w="96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673"/>
        <w:gridCol w:w="1580"/>
        <w:gridCol w:w="1953"/>
        <w:gridCol w:w="1464"/>
      </w:tblGrid>
      <w:tr w:rsidR="007E5032" w:rsidRPr="000E34FC" w14:paraId="73A2FA87" w14:textId="77777777" w:rsidTr="00061BFD">
        <w:trPr>
          <w:tblCellSpacing w:w="15" w:type="dxa"/>
        </w:trPr>
        <w:tc>
          <w:tcPr>
            <w:tcW w:w="955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C474A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43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7E528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шаралар</w:t>
            </w:r>
            <w:proofErr w:type="spellEnd"/>
          </w:p>
        </w:tc>
        <w:tc>
          <w:tcPr>
            <w:tcW w:w="155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F125C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1923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043AA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0AE7E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Аяқталу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формасы</w:t>
            </w:r>
            <w:proofErr w:type="spellEnd"/>
          </w:p>
        </w:tc>
      </w:tr>
      <w:tr w:rsidR="007E5032" w:rsidRPr="000E34FC" w14:paraId="4BAFE024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1F677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922F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Өнердің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алтын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бесігі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(</w:t>
            </w:r>
            <w:proofErr w:type="gram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 xml:space="preserve">каникул кездерінде 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театр, концерт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залына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орталықтарға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 бару)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E977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Жыл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4E21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2082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042EAD99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6975A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91C1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Жанұя-рухани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адамгершілік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тәрбиесінің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негізі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тақырыбында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ата-аналармен шара.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80B6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Жыл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B49B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Педагог-психолог</w:t>
            </w:r>
          </w:p>
          <w:p w14:paraId="4947A14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3430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Хаттама</w:t>
            </w:r>
            <w:proofErr w:type="spellEnd"/>
          </w:p>
        </w:tc>
      </w:tr>
      <w:tr w:rsidR="007E5032" w:rsidRPr="000E34FC" w14:paraId="7E403502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68274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754A4" w14:textId="77777777" w:rsidR="007E5032" w:rsidRPr="00F52CB4" w:rsidRDefault="007E5032" w:rsidP="00061BFD">
            <w:pPr>
              <w:pStyle w:val="5"/>
              <w:ind w:left="809"/>
              <w:rPr>
                <w:rFonts w:ascii="Times New Roman" w:hAnsi="Times New Roman"/>
                <w:bCs/>
                <w:lang w:val="kk-KZ"/>
              </w:rPr>
            </w:pPr>
            <w:r w:rsidRPr="00F52CB4">
              <w:rPr>
                <w:rFonts w:ascii="Times New Roman" w:hAnsi="Times New Roman"/>
                <w:spacing w:val="-1"/>
                <w:lang w:val="kk-KZ"/>
              </w:rPr>
              <w:t>«М</w:t>
            </w:r>
            <w:proofErr w:type="spellStart"/>
            <w:r w:rsidRPr="00F52CB4">
              <w:rPr>
                <w:rFonts w:ascii="Times New Roman" w:hAnsi="Times New Roman"/>
                <w:spacing w:val="-1"/>
              </w:rPr>
              <w:t>ектеп</w:t>
            </w:r>
            <w:proofErr w:type="spellEnd"/>
            <w:r w:rsidRPr="00F52CB4">
              <w:rPr>
                <w:rFonts w:ascii="Times New Roman" w:hAnsi="Times New Roman"/>
              </w:rPr>
              <w:t xml:space="preserve"> </w:t>
            </w:r>
            <w:proofErr w:type="spellStart"/>
            <w:r w:rsidRPr="00F52CB4">
              <w:rPr>
                <w:rFonts w:ascii="Times New Roman" w:hAnsi="Times New Roman"/>
                <w:spacing w:val="-1"/>
              </w:rPr>
              <w:t>оқушысы</w:t>
            </w:r>
            <w:proofErr w:type="spellEnd"/>
            <w:r w:rsidRPr="00F52CB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F52CB4">
              <w:rPr>
                <w:rFonts w:ascii="Times New Roman" w:hAnsi="Times New Roman"/>
                <w:spacing w:val="-1"/>
              </w:rPr>
              <w:t>оқуға</w:t>
            </w:r>
            <w:proofErr w:type="spellEnd"/>
            <w:r w:rsidRPr="00F52CB4">
              <w:rPr>
                <w:rFonts w:ascii="Times New Roman" w:hAnsi="Times New Roman"/>
              </w:rPr>
              <w:t xml:space="preserve"> </w:t>
            </w:r>
            <w:proofErr w:type="spellStart"/>
            <w:r w:rsidRPr="00F52CB4">
              <w:rPr>
                <w:rFonts w:ascii="Times New Roman" w:hAnsi="Times New Roman"/>
                <w:spacing w:val="-1"/>
              </w:rPr>
              <w:t>міндетті</w:t>
            </w:r>
            <w:proofErr w:type="spellEnd"/>
            <w:r w:rsidRPr="00F52CB4">
              <w:rPr>
                <w:rFonts w:ascii="Times New Roman" w:hAnsi="Times New Roman"/>
              </w:rPr>
              <w:t xml:space="preserve"> 100 </w:t>
            </w:r>
            <w:proofErr w:type="spellStart"/>
            <w:r w:rsidRPr="00F52CB4">
              <w:rPr>
                <w:rFonts w:ascii="Times New Roman" w:hAnsi="Times New Roman"/>
                <w:spacing w:val="-1"/>
              </w:rPr>
              <w:t>кітап</w:t>
            </w:r>
            <w:proofErr w:type="spellEnd"/>
            <w:r w:rsidRPr="00F52CB4">
              <w:rPr>
                <w:rFonts w:ascii="Times New Roman" w:hAnsi="Times New Roman"/>
                <w:spacing w:val="-1"/>
              </w:rPr>
              <w:t>»</w:t>
            </w:r>
            <w:r w:rsidRPr="00F52CB4">
              <w:rPr>
                <w:rFonts w:ascii="Times New Roman" w:hAnsi="Times New Roman"/>
              </w:rPr>
              <w:t xml:space="preserve"> </w:t>
            </w:r>
            <w:proofErr w:type="spellStart"/>
            <w:r w:rsidRPr="00F52CB4">
              <w:rPr>
                <w:rFonts w:ascii="Times New Roman" w:hAnsi="Times New Roman"/>
                <w:spacing w:val="-1"/>
              </w:rPr>
              <w:t>жобасы</w:t>
            </w:r>
            <w:proofErr w:type="spellEnd"/>
            <w:r w:rsidRPr="00F52CB4">
              <w:rPr>
                <w:rFonts w:ascii="Times New Roman" w:hAnsi="Times New Roman"/>
                <w:spacing w:val="-1"/>
                <w:lang w:val="kk-KZ"/>
              </w:rPr>
              <w:t>н бастау</w:t>
            </w:r>
          </w:p>
          <w:p w14:paraId="49C6C96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96C9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8374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Тәрбие бөлімі, тіл мамандары, ктіапханашы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D3E6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3F850053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E7907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B93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Өз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тағдырыңа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балта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шаппа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жеткіншек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құқық</w:t>
            </w:r>
            <w:proofErr w:type="spellEnd"/>
            <w:proofErr w:type="gram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қорғау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органдары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діни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қызметкерлерімен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кездесу</w:t>
            </w:r>
            <w:proofErr w:type="spellEnd"/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F4B4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Жыл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6971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4C1E1F3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0A27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15713939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A553A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4938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Әдеп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өлмес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өнеге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арналған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жетекшілік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сағаттары</w:t>
            </w:r>
            <w:proofErr w:type="spellEnd"/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D36E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2 тоқсан</w:t>
            </w:r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1BF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57DE1A6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8311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615DF912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CF3C9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5.      </w:t>
            </w:r>
            <w:r w:rsidRPr="000E34FC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122B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Қош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келдің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Жаңа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жаңа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жылдық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іс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- шара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D7EE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A352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00C57C0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3B2C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DE09D7" w14:paraId="02376E92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91425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6C77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«Жан жылуы» өзін-өзі тану пәні аясындағы шаралар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F6CD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0101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Директордың ТЖ орынбасары</w:t>
            </w:r>
          </w:p>
          <w:p w14:paraId="4A45DF81" w14:textId="37E7FA06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П</w:t>
            </w:r>
            <w:r w:rsidR="0091777E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ә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н мұғалімдері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C24A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</w:tr>
      <w:tr w:rsidR="007E5032" w:rsidRPr="000E34FC" w14:paraId="14CE65FB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97E3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C50D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«Алғыс айту» мерекесіне орай шаралар өткізу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6037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F273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6950847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652A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7E5032" w:rsidRPr="000E34FC" w14:paraId="68DF8585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B0B53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lastRenderedPageBreak/>
              <w:t>8</w:t>
            </w: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      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E516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Оқырмандарға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кітап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қорын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пайдалануға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жағдай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жасау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;</w:t>
            </w:r>
          </w:p>
          <w:p w14:paraId="4864FB7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Оқырмандардың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кітап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оқуға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кұштарлығын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арттыру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;</w:t>
            </w:r>
          </w:p>
          <w:p w14:paraId="650FB60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оқу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мәдениетін</w:t>
            </w:r>
            <w:proofErr w:type="spellEnd"/>
            <w:proofErr w:type="gram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көтеру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;</w:t>
            </w:r>
          </w:p>
          <w:p w14:paraId="26C82F4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Кітапханадағы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кітап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қорының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дұрыс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сақтауын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;</w:t>
            </w:r>
          </w:p>
          <w:p w14:paraId="68CA516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қорын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оқырмаңдардың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еркін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пайдалануына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мүмкіндік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туғызу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155A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Жыл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09A5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меңгерушісі</w:t>
            </w:r>
            <w:proofErr w:type="spellEnd"/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E33A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769C88FD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23DF2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9</w:t>
            </w: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45B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Қарым-қатынасты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дамыту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» 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оқушыларға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 тренинг</w:t>
            </w:r>
            <w:proofErr w:type="gramEnd"/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1ED9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Қазан</w:t>
            </w:r>
            <w:proofErr w:type="spellEnd"/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4CCF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Психолог,</w:t>
            </w:r>
          </w:p>
          <w:p w14:paraId="28B7028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8F21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Тренинг</w:t>
            </w:r>
          </w:p>
        </w:tc>
      </w:tr>
      <w:tr w:rsidR="007E5032" w:rsidRPr="000E34FC" w14:paraId="0EB76399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03EEE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B156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«Жеке тұлғаның өзін-өзі бағалауы»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06A9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Қараша</w:t>
            </w:r>
            <w:proofErr w:type="spellEnd"/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5940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Психолог,</w:t>
            </w:r>
          </w:p>
          <w:p w14:paraId="5EBC5F2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B451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Тренинг</w:t>
            </w:r>
          </w:p>
        </w:tc>
      </w:tr>
      <w:tr w:rsidR="007E5032" w:rsidRPr="000E34FC" w14:paraId="3C2C895F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49403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1</w:t>
            </w: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F101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«Ұстаз - аты биік, әрі мәңгілік» 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атты ұстаздар күніне мерекелік концерт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9AD8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Қазан</w:t>
            </w:r>
            <w:proofErr w:type="spellEnd"/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400F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60250E0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7A1F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71CDBEBA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ECDC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64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994C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Кәмелетке толмағандар арасында суицидалды мінез-құлықтың алдын –алу бағдарламасын ата-аналармен, педагогтармен жұмыс</w:t>
            </w:r>
          </w:p>
          <w:p w14:paraId="77DD5A5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F1FA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Қыркүйек-қазан-қараша</w:t>
            </w:r>
            <w:proofErr w:type="spellEnd"/>
          </w:p>
        </w:tc>
        <w:tc>
          <w:tcPr>
            <w:tcW w:w="192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E537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</w:t>
            </w:r>
          </w:p>
          <w:p w14:paraId="7164B12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Оқу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ісі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EEC38F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ТЖО</w:t>
            </w:r>
          </w:p>
          <w:p w14:paraId="0752773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4026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Семинар</w:t>
            </w:r>
          </w:p>
        </w:tc>
      </w:tr>
    </w:tbl>
    <w:p w14:paraId="7D1AC913" w14:textId="77777777" w:rsidR="007E5032" w:rsidRPr="000E34FC" w:rsidRDefault="007E5032" w:rsidP="007E5032">
      <w:pPr>
        <w:shd w:val="clear" w:color="auto" w:fill="FFFFFF"/>
        <w:spacing w:line="600" w:lineRule="atLeast"/>
        <w:textAlignment w:val="baseline"/>
        <w:outlineLvl w:val="1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</w:pPr>
    </w:p>
    <w:p w14:paraId="07A0D737" w14:textId="77777777" w:rsidR="007E5032" w:rsidRPr="000E34FC" w:rsidRDefault="007E5032" w:rsidP="007E5032">
      <w:pPr>
        <w:shd w:val="clear" w:color="auto" w:fill="FFFFFF"/>
        <w:spacing w:line="600" w:lineRule="atLeast"/>
        <w:textAlignment w:val="baseline"/>
        <w:outlineLvl w:val="1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406D0F74" w14:textId="77777777" w:rsidR="007E5032" w:rsidRPr="000E34FC" w:rsidRDefault="007E5032" w:rsidP="007E5032">
      <w:pPr>
        <w:shd w:val="clear" w:color="auto" w:fill="FFFFFF"/>
        <w:spacing w:line="600" w:lineRule="atLeast"/>
        <w:textAlignment w:val="baseline"/>
        <w:outlineLvl w:val="1"/>
        <w:rPr>
          <w:rFonts w:ascii="Times New Roman" w:eastAsia="Times New Roman" w:hAnsi="Times New Roman"/>
          <w:b/>
          <w:bCs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3. 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</w:p>
    <w:p w14:paraId="32F6B101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proofErr w:type="spellStart"/>
      <w:proofErr w:type="gram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Мақсаты:</w:t>
      </w:r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Тұлғаны</w:t>
      </w:r>
      <w:proofErr w:type="spellEnd"/>
      <w:proofErr w:type="gram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ұлттық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және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жалпыадамзаттық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құндылықтарға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ана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тіліне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және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мемлекеттік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тілге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құрмет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қазақ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халқының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Қазақстан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Республикасындағы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этностар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мен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этникалық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топтардың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мәдениетін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құрметтеуге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тәрбиелеу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кеңістігін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қалыптастыру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. </w:t>
      </w:r>
    </w:p>
    <w:p w14:paraId="3CF1415D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 </w:t>
      </w:r>
    </w:p>
    <w:tbl>
      <w:tblPr>
        <w:tblW w:w="966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293"/>
        <w:gridCol w:w="1435"/>
        <w:gridCol w:w="2439"/>
        <w:gridCol w:w="1593"/>
      </w:tblGrid>
      <w:tr w:rsidR="007E5032" w:rsidRPr="000E34FC" w14:paraId="435339EC" w14:textId="77777777" w:rsidTr="00061BFD">
        <w:trPr>
          <w:tblCellSpacing w:w="15" w:type="dxa"/>
        </w:trPr>
        <w:tc>
          <w:tcPr>
            <w:tcW w:w="855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56A00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955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033FA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шаралар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6DD95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F55D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  <w:tc>
          <w:tcPr>
            <w:tcW w:w="2265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D52ED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Аяқталу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формасы</w:t>
            </w:r>
            <w:proofErr w:type="spellEnd"/>
          </w:p>
        </w:tc>
      </w:tr>
      <w:tr w:rsidR="007E5032" w:rsidRPr="000E34FC" w14:paraId="31AF5C4B" w14:textId="77777777" w:rsidTr="00061BFD">
        <w:trPr>
          <w:tblCellSpacing w:w="15" w:type="dxa"/>
        </w:trPr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1E06F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BEA0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тіл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күні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. «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Тіл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онкүндігі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lastRenderedPageBreak/>
              <w:t>ұйымдастырылған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іс</w:t>
            </w:r>
            <w:proofErr w:type="gram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-шараларға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DD10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lastRenderedPageBreak/>
              <w:t>Тілдер мерекесі</w:t>
            </w:r>
          </w:p>
          <w:p w14:paraId="3847F1B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lastRenderedPageBreak/>
              <w:t>Тілдер онкүндігі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02DC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lastRenderedPageBreak/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76BA002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449C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63C386B8" w14:textId="77777777" w:rsidTr="00061BFD">
        <w:trPr>
          <w:tblCellSpacing w:w="15" w:type="dxa"/>
        </w:trPr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46C88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47B9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«Ұлттық Рух» тақырыбында оқушылармен шаралар өткізу(пікірсайыс, бейнероликтер көрсету)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6360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Тоқсан сайын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4ADF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71D3F39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Тіл және тарих мамандары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4CDA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</w:tr>
      <w:tr w:rsidR="007E5032" w:rsidRPr="000E34FC" w14:paraId="42BFB1F8" w14:textId="77777777" w:rsidTr="00061BFD">
        <w:trPr>
          <w:tblCellSpacing w:w="15" w:type="dxa"/>
        </w:trPr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41A15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97E4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-баба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дәстүрі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әдептілік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негізі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атты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ашық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тәрбие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сағаты</w:t>
            </w:r>
            <w:proofErr w:type="spellEnd"/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E642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4F76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6D3C59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Тіл және тарих мамандары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115D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5D43216F" w14:textId="77777777" w:rsidTr="00061BFD">
        <w:trPr>
          <w:tblCellSpacing w:w="15" w:type="dxa"/>
        </w:trPr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B616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5160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«Мәңгілік Ел» жобасы бойынша  шаралар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B8B7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Тоқсан сайын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274E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62CA9FF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Тіл және тарих мамандары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8E5C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07BCFDA8" w14:textId="77777777" w:rsidTr="00061BFD">
        <w:trPr>
          <w:tblCellSpacing w:w="15" w:type="dxa"/>
        </w:trPr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696F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B1E7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Әлем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мәдениеті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Көрме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мұражайларға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саяхат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C515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Жыл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91A2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BF4D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3140CAFE" w14:textId="77777777" w:rsidTr="00061BFD">
        <w:trPr>
          <w:tblCellSpacing w:w="15" w:type="dxa"/>
        </w:trPr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BBAD1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EB3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Қызды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қырық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үйден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тыю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атты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аналарымен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FAB8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4133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1EF2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69BE04A3" w14:textId="77777777" w:rsidTr="00061BFD">
        <w:trPr>
          <w:tblCellSpacing w:w="15" w:type="dxa"/>
        </w:trPr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8369C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5.       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3CB5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Нұр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себеле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Ұлыстың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Ұлы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  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шарасы</w:t>
            </w:r>
            <w:proofErr w:type="gramEnd"/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C020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675F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6638AA8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959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5601BC52" w14:textId="77777777" w:rsidTr="00061BFD">
        <w:trPr>
          <w:tblCellSpacing w:w="15" w:type="dxa"/>
        </w:trPr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D20F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6.       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B520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«Жирен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жаман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әдеттен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үйрен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жақсы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әдеппен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атты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ашық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тәрбие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сағаты</w:t>
            </w:r>
            <w:proofErr w:type="spellEnd"/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7BD4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6011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5ED6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67C4FC62" w14:textId="77777777" w:rsidTr="00061BFD">
        <w:trPr>
          <w:tblCellSpacing w:w="15" w:type="dxa"/>
        </w:trPr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27434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7.     </w:t>
            </w:r>
          </w:p>
          <w:p w14:paraId="42509D45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29AE4A9E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1E714E1E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E89A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«Б</w:t>
            </w: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е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ибітшілік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таңы»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Қазақстан</w:t>
            </w:r>
            <w:proofErr w:type="spellEnd"/>
            <w:proofErr w:type="gram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бірлігі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күніне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арналған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іс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-шара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37A5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9887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518C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</w:tbl>
    <w:p w14:paraId="0B13373D" w14:textId="77777777" w:rsidR="007E5032" w:rsidRPr="000E34FC" w:rsidRDefault="007E5032" w:rsidP="007E5032">
      <w:pPr>
        <w:shd w:val="clear" w:color="auto" w:fill="FFFFFF"/>
        <w:spacing w:line="300" w:lineRule="atLeast"/>
        <w:ind w:left="360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</w:p>
    <w:p w14:paraId="7B3AC765" w14:textId="77777777" w:rsidR="007E5032" w:rsidRPr="000E34FC" w:rsidRDefault="007E5032" w:rsidP="007E5032">
      <w:pPr>
        <w:shd w:val="clear" w:color="auto" w:fill="FFFFFF"/>
        <w:spacing w:line="300" w:lineRule="atLeast"/>
        <w:ind w:left="375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19005C4A" w14:textId="77777777" w:rsidR="007E5032" w:rsidRPr="000E34FC" w:rsidRDefault="007E5032" w:rsidP="007E5032">
      <w:pPr>
        <w:shd w:val="clear" w:color="auto" w:fill="FFFFFF"/>
        <w:spacing w:line="300" w:lineRule="atLeast"/>
        <w:ind w:left="375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3DE13A41" w14:textId="77777777" w:rsidR="007E5032" w:rsidRPr="000E34FC" w:rsidRDefault="007E5032" w:rsidP="007E5032">
      <w:pPr>
        <w:shd w:val="clear" w:color="auto" w:fill="FFFFFF"/>
        <w:spacing w:line="300" w:lineRule="atLeast"/>
        <w:ind w:left="375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0484B25F" w14:textId="77777777" w:rsidR="007E5032" w:rsidRPr="000E34FC" w:rsidRDefault="007E5032" w:rsidP="007E5032">
      <w:pPr>
        <w:shd w:val="clear" w:color="auto" w:fill="FFFFFF"/>
        <w:spacing w:line="300" w:lineRule="atLeast"/>
        <w:ind w:left="375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71BBA96C" w14:textId="77777777" w:rsidR="007E5032" w:rsidRPr="000E34FC" w:rsidRDefault="007E5032" w:rsidP="007E5032">
      <w:pPr>
        <w:shd w:val="clear" w:color="auto" w:fill="FFFFFF"/>
        <w:spacing w:line="300" w:lineRule="atLeast"/>
        <w:ind w:left="375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t>4.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Отбасы</w:t>
      </w:r>
      <w:proofErr w:type="spellEnd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тәрбиесі</w:t>
      </w:r>
      <w:proofErr w:type="spellEnd"/>
    </w:p>
    <w:p w14:paraId="475F75F1" w14:textId="77777777" w:rsidR="007E5032" w:rsidRPr="000E34FC" w:rsidRDefault="007E5032" w:rsidP="007E5032">
      <w:pPr>
        <w:shd w:val="clear" w:color="auto" w:fill="FFFFFF"/>
        <w:spacing w:line="300" w:lineRule="atLeast"/>
        <w:ind w:left="375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</w:p>
    <w:p w14:paraId="343C72FF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proofErr w:type="spellStart"/>
      <w:proofErr w:type="gram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Мақсаты:</w:t>
      </w:r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Бала</w:t>
      </w:r>
      <w:proofErr w:type="spellEnd"/>
      <w:proofErr w:type="gram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тұлғасын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қалыптастыруда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ата-аналарды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оқыту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олардың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рөлін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көтеру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және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 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психологиялық-педагогикалық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құзыреттіліктерін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арттыру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.</w:t>
      </w:r>
    </w:p>
    <w:p w14:paraId="0E146F51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 </w:t>
      </w:r>
    </w:p>
    <w:tbl>
      <w:tblPr>
        <w:tblW w:w="96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409"/>
        <w:gridCol w:w="1830"/>
        <w:gridCol w:w="1931"/>
        <w:gridCol w:w="1509"/>
      </w:tblGrid>
      <w:tr w:rsidR="007E5032" w:rsidRPr="000E34FC" w14:paraId="65A44738" w14:textId="77777777" w:rsidTr="00061BFD">
        <w:trPr>
          <w:tblCellSpacing w:w="15" w:type="dxa"/>
        </w:trPr>
        <w:tc>
          <w:tcPr>
            <w:tcW w:w="946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F1F43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337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F26F5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шаралар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641C5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1901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60851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9FEE5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Аяқталу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формасы</w:t>
            </w:r>
            <w:proofErr w:type="spellEnd"/>
          </w:p>
        </w:tc>
      </w:tr>
      <w:tr w:rsidR="007E5032" w:rsidRPr="000E34FC" w14:paraId="431FB744" w14:textId="77777777" w:rsidTr="00061BFD">
        <w:trPr>
          <w:tblCellSpacing w:w="15" w:type="dxa"/>
        </w:trPr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D19BD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1652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Заң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біз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 xml:space="preserve">мектеп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ережелерімен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, 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заңдармен</w:t>
            </w:r>
            <w:proofErr w:type="spellEnd"/>
            <w:proofErr w:type="gram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DF9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90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95E5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4624A39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учаскелік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инспектор</w:t>
            </w:r>
          </w:p>
          <w:p w14:paraId="06A5BBD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3FFF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хаттама</w:t>
            </w:r>
            <w:proofErr w:type="spellEnd"/>
          </w:p>
        </w:tc>
      </w:tr>
      <w:tr w:rsidR="007E5032" w:rsidRPr="000E34FC" w14:paraId="6F660720" w14:textId="77777777" w:rsidTr="00061BFD">
        <w:trPr>
          <w:tblCellSpacing w:w="15" w:type="dxa"/>
        </w:trPr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6944E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43DB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F827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190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D274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7FDF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</w:tr>
      <w:tr w:rsidR="007E5032" w:rsidRPr="000E34FC" w14:paraId="0298EDD7" w14:textId="77777777" w:rsidTr="00061BFD">
        <w:trPr>
          <w:tblCellSpacing w:w="15" w:type="dxa"/>
        </w:trPr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C4B24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B68F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Ата-ана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жауапкершілігі</w:t>
            </w:r>
            <w:proofErr w:type="spellEnd"/>
            <w:proofErr w:type="gram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», 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ара</w:t>
            </w:r>
            <w:proofErr w:type="gram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-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қатынасы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туралы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байланысы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аналар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жиналысында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баяндама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964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Қыркүйек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190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217F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мектеп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әкімшілігі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,</w:t>
            </w:r>
          </w:p>
          <w:p w14:paraId="713F906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4193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хаттама</w:t>
            </w:r>
            <w:proofErr w:type="spellEnd"/>
          </w:p>
        </w:tc>
      </w:tr>
      <w:tr w:rsidR="007E5032" w:rsidRPr="000E34FC" w14:paraId="71FCB7FA" w14:textId="77777777" w:rsidTr="00061BFD">
        <w:trPr>
          <w:tblCellSpacing w:w="15" w:type="dxa"/>
        </w:trPr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8F8D1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E4E1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құқықтарым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міндеттерім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», 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Заң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заман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дәрістер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74D0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Жоспарға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  <w:tc>
          <w:tcPr>
            <w:tcW w:w="190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302F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1155E6D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учаскелік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инспектор</w:t>
            </w:r>
          </w:p>
          <w:p w14:paraId="2785C4E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EF8D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</w:tr>
      <w:tr w:rsidR="007E5032" w:rsidRPr="000E34FC" w14:paraId="62B1ED77" w14:textId="77777777" w:rsidTr="00061BFD">
        <w:trPr>
          <w:tblCellSpacing w:w="15" w:type="dxa"/>
        </w:trPr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ADF4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5024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Қарттарын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қадірлеген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ел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ардақты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қарттар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күніне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арналған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іс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шара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478C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Қазан</w:t>
            </w:r>
            <w:proofErr w:type="spellEnd"/>
          </w:p>
        </w:tc>
        <w:tc>
          <w:tcPr>
            <w:tcW w:w="190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ABCE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E4D8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2776B190" w14:textId="77777777" w:rsidTr="00061BFD">
        <w:trPr>
          <w:tblCellSpacing w:w="15" w:type="dxa"/>
        </w:trPr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FE6DD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8970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«Отбасы, неке, отбасындағы қыз баланың тәрбиесі»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   пікір алмасу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EE1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Қараша</w:t>
            </w:r>
            <w:proofErr w:type="spellEnd"/>
          </w:p>
        </w:tc>
        <w:tc>
          <w:tcPr>
            <w:tcW w:w="190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F74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7B0FA80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ED03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77679FD4" w14:textId="77777777" w:rsidTr="00061BFD">
        <w:trPr>
          <w:tblCellSpacing w:w="15" w:type="dxa"/>
        </w:trPr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6A427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4208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акцияларына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14D1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Қажеттілікке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байланысты</w:t>
            </w:r>
            <w:proofErr w:type="spellEnd"/>
          </w:p>
        </w:tc>
        <w:tc>
          <w:tcPr>
            <w:tcW w:w="190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62D1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D844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38892FF2" w14:textId="77777777" w:rsidTr="00061BFD">
        <w:trPr>
          <w:tblCellSpacing w:w="15" w:type="dxa"/>
        </w:trPr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B8FA2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2315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Тәуекел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тобындағы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қиын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балалардың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ата-аналарымен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әңгімелесулер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C8BC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Жыл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90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A7C8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22B90D5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  <w:p w14:paraId="3042379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CA74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</w:tr>
      <w:tr w:rsidR="007E5032" w:rsidRPr="000E34FC" w14:paraId="3236CA4C" w14:textId="77777777" w:rsidTr="00061BFD">
        <w:trPr>
          <w:tblCellSpacing w:w="15" w:type="dxa"/>
        </w:trPr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12DC3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lastRenderedPageBreak/>
              <w:t>8.       </w:t>
            </w:r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532F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наурыз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әйелдер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күніне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арналған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 </w:t>
            </w: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Әлемнің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жарығы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... 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атты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кеш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0C5C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190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0864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48DB66C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36B4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2EA19B26" w14:textId="77777777" w:rsidTr="00061BFD">
        <w:trPr>
          <w:tblCellSpacing w:w="15" w:type="dxa"/>
        </w:trPr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BA118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00D9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барлық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тәрбиенің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негізі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59F6BEC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жиналысы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1154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Жоспарға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сай</w:t>
            </w:r>
          </w:p>
        </w:tc>
        <w:tc>
          <w:tcPr>
            <w:tcW w:w="190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B42B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4D5AC66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A8DE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Хаттама</w:t>
            </w:r>
            <w:proofErr w:type="spellEnd"/>
          </w:p>
        </w:tc>
      </w:tr>
    </w:tbl>
    <w:p w14:paraId="08C9D34E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 </w:t>
      </w:r>
    </w:p>
    <w:p w14:paraId="41BC0A4A" w14:textId="77777777" w:rsidR="007E5032" w:rsidRPr="000E34FC" w:rsidRDefault="007E5032" w:rsidP="007E5032">
      <w:pPr>
        <w:shd w:val="clear" w:color="auto" w:fill="FFFFFF"/>
        <w:spacing w:line="600" w:lineRule="atLeast"/>
        <w:textAlignment w:val="baseline"/>
        <w:outlineLvl w:val="1"/>
        <w:rPr>
          <w:rFonts w:ascii="Times New Roman" w:eastAsia="Times New Roman" w:hAnsi="Times New Roman"/>
          <w:b/>
          <w:bCs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5.Еңбек, 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экономикалық</w:t>
      </w:r>
      <w:proofErr w:type="spellEnd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экологиялық</w:t>
      </w:r>
      <w:proofErr w:type="spellEnd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</w:p>
    <w:p w14:paraId="65E38023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proofErr w:type="spellStart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Тұлғаның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еңбек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дағдыларын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экономикалық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пікірі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мен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кәсіби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өзін-өзіанықтауына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саналы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қарым</w:t>
      </w: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-</w:t>
      </w:r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қатынасын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қалыптастыру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.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Табиғатты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сақтауда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белсенді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азаматтық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ұстанымын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тәрбиелеу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;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табиғатқа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аялы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қарым-қатынасын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оның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r w:rsidRPr="000E34FC"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  <w:t>материалдық жағдайын жақсарту</w:t>
      </w:r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ұмтылысын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қалыптастыру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;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балалар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мен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жастарда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экологиялық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сауаттылықтың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«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экологиялық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санасының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»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жоғары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деңгейін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табиғат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пен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қоғамның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экоэволюциясын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қабылдау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қабілетін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дамыту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және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күнделікті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өмірде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оларды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басшылыққа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алуы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үшін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жағдай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туғызу</w:t>
      </w:r>
      <w:proofErr w:type="spellEnd"/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.</w:t>
      </w:r>
    </w:p>
    <w:p w14:paraId="63B7B4F3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0E34FC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 </w:t>
      </w:r>
    </w:p>
    <w:tbl>
      <w:tblPr>
        <w:tblW w:w="966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2970"/>
        <w:gridCol w:w="1683"/>
        <w:gridCol w:w="1887"/>
        <w:gridCol w:w="2124"/>
      </w:tblGrid>
      <w:tr w:rsidR="007E5032" w:rsidRPr="000E34FC" w14:paraId="36388865" w14:textId="77777777" w:rsidTr="00061BFD">
        <w:trPr>
          <w:tblCellSpacing w:w="15" w:type="dxa"/>
        </w:trPr>
        <w:tc>
          <w:tcPr>
            <w:tcW w:w="951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5C03F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CEEEE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шаралар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6E338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1857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7D57A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  <w:tc>
          <w:tcPr>
            <w:tcW w:w="207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58627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Аяқталу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формасы</w:t>
            </w:r>
            <w:proofErr w:type="spellEnd"/>
          </w:p>
        </w:tc>
      </w:tr>
      <w:tr w:rsidR="007E5032" w:rsidRPr="000E34FC" w14:paraId="055B416F" w14:textId="77777777" w:rsidTr="00061BFD">
        <w:trPr>
          <w:tblCellSpacing w:w="15" w:type="dxa"/>
        </w:trPr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558D8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1.      </w:t>
            </w: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E1B4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«Таза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сенбілік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85CB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жоспарға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сай</w:t>
            </w:r>
          </w:p>
        </w:tc>
        <w:tc>
          <w:tcPr>
            <w:tcW w:w="18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992A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5FADC2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0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D218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1B211EEC" w14:textId="77777777" w:rsidTr="00061BFD">
        <w:trPr>
          <w:tblCellSpacing w:w="15" w:type="dxa"/>
        </w:trPr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A04A3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0955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Жалпыға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ортақ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е</w:t>
            </w: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ң</w:t>
            </w: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бек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қоғамы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құндылығы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аясында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оқушыларды</w:t>
            </w: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үйірмелерге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жұмысы</w:t>
            </w:r>
            <w:proofErr w:type="spellEnd"/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EFAC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Жоспарға сай</w:t>
            </w:r>
          </w:p>
        </w:tc>
        <w:tc>
          <w:tcPr>
            <w:tcW w:w="18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8B1D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Директордың ТЖ орынбасары</w:t>
            </w:r>
          </w:p>
          <w:p w14:paraId="39AC3CE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Тәлімгер</w:t>
            </w:r>
          </w:p>
          <w:p w14:paraId="1FA87C8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0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DF30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1CD8C64A" w14:textId="77777777" w:rsidTr="00061BFD">
        <w:trPr>
          <w:tblCellSpacing w:w="15" w:type="dxa"/>
        </w:trPr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C133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AB3E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Ата-ана жұмысындағы 5 күн жобасы</w:t>
            </w:r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5376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Жоспар,кесте бойынша</w:t>
            </w:r>
          </w:p>
        </w:tc>
        <w:tc>
          <w:tcPr>
            <w:tcW w:w="18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A6B7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7DEA7FC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0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5390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4DDE8307" w14:textId="77777777" w:rsidTr="00061BFD">
        <w:trPr>
          <w:tblCellSpacing w:w="15" w:type="dxa"/>
        </w:trPr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BC014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2.      </w:t>
            </w: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485C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енбіліктерге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CD3D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жоспарға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сай</w:t>
            </w:r>
          </w:p>
        </w:tc>
        <w:tc>
          <w:tcPr>
            <w:tcW w:w="18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7FA4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0F797CE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lastRenderedPageBreak/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0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8FD6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lastRenderedPageBreak/>
              <w:t>Ақпарат</w:t>
            </w:r>
            <w:proofErr w:type="spellEnd"/>
          </w:p>
        </w:tc>
      </w:tr>
      <w:tr w:rsidR="007E5032" w:rsidRPr="000E34FC" w14:paraId="37B7FCE6" w14:textId="77777777" w:rsidTr="00061BFD">
        <w:trPr>
          <w:tblCellSpacing w:w="15" w:type="dxa"/>
        </w:trPr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5943C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4A2D5" w14:textId="77777777" w:rsidR="007E5032" w:rsidRPr="00F52CB4" w:rsidRDefault="007E5032" w:rsidP="00061BFD">
            <w:pPr>
              <w:pStyle w:val="a3"/>
              <w:jc w:val="both"/>
              <w:rPr>
                <w:lang w:val="kk-KZ"/>
              </w:rPr>
            </w:pPr>
            <w:r w:rsidRPr="00F52CB4">
              <w:rPr>
                <w:spacing w:val="-1"/>
                <w:lang w:val="kk-KZ"/>
              </w:rPr>
              <w:t>«Кәсіпкер»:</w:t>
            </w:r>
            <w:r w:rsidRPr="00F52CB4">
              <w:rPr>
                <w:spacing w:val="2"/>
                <w:lang w:val="kk-KZ"/>
              </w:rPr>
              <w:t xml:space="preserve"> </w:t>
            </w:r>
            <w:r w:rsidRPr="00F52CB4">
              <w:rPr>
                <w:spacing w:val="-1"/>
                <w:lang w:val="kk-KZ"/>
              </w:rPr>
              <w:t>кәсіпкерлікті</w:t>
            </w:r>
            <w:r w:rsidRPr="00F52CB4">
              <w:rPr>
                <w:lang w:val="kk-KZ"/>
              </w:rPr>
              <w:t xml:space="preserve"> </w:t>
            </w:r>
            <w:r w:rsidRPr="00F52CB4">
              <w:rPr>
                <w:spacing w:val="-1"/>
                <w:lang w:val="kk-KZ"/>
              </w:rPr>
              <w:t>дамытатын</w:t>
            </w:r>
            <w:r w:rsidRPr="00F52CB4">
              <w:rPr>
                <w:spacing w:val="1"/>
                <w:lang w:val="kk-KZ"/>
              </w:rPr>
              <w:t xml:space="preserve"> </w:t>
            </w:r>
            <w:r w:rsidRPr="00F52CB4">
              <w:rPr>
                <w:lang w:val="kk-KZ"/>
              </w:rPr>
              <w:t>байқау</w:t>
            </w:r>
            <w:r w:rsidRPr="00F52CB4">
              <w:rPr>
                <w:spacing w:val="-5"/>
                <w:lang w:val="kk-KZ"/>
              </w:rPr>
              <w:t xml:space="preserve"> </w:t>
            </w:r>
            <w:r w:rsidRPr="00F52CB4">
              <w:rPr>
                <w:lang w:val="kk-KZ"/>
              </w:rPr>
              <w:t>ойыны.</w:t>
            </w:r>
          </w:p>
          <w:p w14:paraId="5A87818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1AC3B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Жоспарға сай</w:t>
            </w:r>
          </w:p>
        </w:tc>
        <w:tc>
          <w:tcPr>
            <w:tcW w:w="18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91B2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5053076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0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FAD4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0A25B4CF" w14:textId="77777777" w:rsidTr="00061BFD">
        <w:trPr>
          <w:tblCellSpacing w:w="15" w:type="dxa"/>
        </w:trPr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DD78D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3077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«Ұқыптылықтан ұтылмайсың» тәрбие сағаттары</w:t>
            </w:r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1AEB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18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806C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8126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Сынып сағаты</w:t>
            </w:r>
          </w:p>
        </w:tc>
      </w:tr>
      <w:tr w:rsidR="007E5032" w:rsidRPr="000E34FC" w14:paraId="2F615B93" w14:textId="77777777" w:rsidTr="00061BFD">
        <w:trPr>
          <w:tblCellSpacing w:w="15" w:type="dxa"/>
        </w:trPr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62B0F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ED1B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«Жасыл желек жайқалсын!» атты көгалдандыру жұмыстары. «Жас ұлан» ұйымы</w:t>
            </w:r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F34B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8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619E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702CD9C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  <w:p w14:paraId="03ABBB3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Биология мамандары</w:t>
            </w:r>
          </w:p>
        </w:tc>
        <w:tc>
          <w:tcPr>
            <w:tcW w:w="20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982F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</w:tr>
      <w:tr w:rsidR="007E5032" w:rsidRPr="000E34FC" w14:paraId="5CD537C8" w14:textId="77777777" w:rsidTr="00061BFD">
        <w:trPr>
          <w:tblCellSpacing w:w="15" w:type="dxa"/>
        </w:trPr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2F257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5    </w:t>
            </w: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7C89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Еңбексіз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өмір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сөнген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көмір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атты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ашық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тәрбие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сағаты</w:t>
            </w:r>
            <w:proofErr w:type="spellEnd"/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6887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8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F227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0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F1A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691036A8" w14:textId="77777777" w:rsidTr="00061BFD">
        <w:trPr>
          <w:tblCellSpacing w:w="15" w:type="dxa"/>
        </w:trPr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9E29F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6   </w:t>
            </w: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7EE5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Жер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ананы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жылатпаңдар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Адамдар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атты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ашық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тәрбие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сағаты</w:t>
            </w:r>
            <w:proofErr w:type="spellEnd"/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F4DC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18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D04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06A7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33C3E08D" w14:textId="77777777" w:rsidTr="00061BFD">
        <w:trPr>
          <w:tblCellSpacing w:w="15" w:type="dxa"/>
        </w:trPr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DC16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1FF6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Нұр-Сұлтан қаласындағы өндіріс орындармен танысу</w:t>
            </w:r>
          </w:p>
          <w:p w14:paraId="0D703B4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Апталық жоба</w:t>
            </w:r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0093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Жоспарға сәйкес</w:t>
            </w:r>
          </w:p>
        </w:tc>
        <w:tc>
          <w:tcPr>
            <w:tcW w:w="185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E295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73D4EEC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07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A4CD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</w:tbl>
    <w:p w14:paraId="7C8A5D62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632D6279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5F27AF1F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t>6.Көпмәдениетті және көркем-эстетикалық тәрбие</w:t>
      </w:r>
    </w:p>
    <w:p w14:paraId="10761913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t>Мақсаты:</w:t>
      </w:r>
      <w:r w:rsidRPr="000E34FC"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  <w:t>Білім беру ұйымдарының білім беру кеңістігін тұлғаның өзін-өзі сәйкестендіруінің көпмәдениетті ортасы ретінде құру, тұлғаның қоғамдағы жалпымәдени мінез-құлық дағдыларын қалыптастыру, оның өнердегі және болмыстағы эстетикалық нысандарды қабылдау, меңгеру және бағалау әзірлігін  дамыту.</w:t>
      </w:r>
    </w:p>
    <w:p w14:paraId="1DAC9518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  <w:r w:rsidRPr="000E34FC"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  <w:t> </w:t>
      </w:r>
    </w:p>
    <w:tbl>
      <w:tblPr>
        <w:tblW w:w="96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4025"/>
        <w:gridCol w:w="1385"/>
        <w:gridCol w:w="1879"/>
        <w:gridCol w:w="1412"/>
      </w:tblGrid>
      <w:tr w:rsidR="007E5032" w:rsidRPr="000E34FC" w14:paraId="06FCCAAA" w14:textId="77777777" w:rsidTr="00061BFD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06D20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95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708F7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шаралар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FC93E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184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828D8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875E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Аяқталу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формасы</w:t>
            </w:r>
            <w:proofErr w:type="spellEnd"/>
          </w:p>
        </w:tc>
      </w:tr>
      <w:tr w:rsidR="007E5032" w:rsidRPr="000E34FC" w14:paraId="66728376" w14:textId="77777777" w:rsidTr="00061BFD">
        <w:trPr>
          <w:tblCellSpacing w:w="15" w:type="dxa"/>
        </w:trPr>
        <w:tc>
          <w:tcPr>
            <w:tcW w:w="9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78100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lastRenderedPageBreak/>
              <w:t>1.      </w:t>
            </w: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C9B0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 xml:space="preserve">Оқушылардың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ішкі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тәртіпке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бейімделуін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қадағалау</w:t>
            </w:r>
            <w:proofErr w:type="spellEnd"/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4B7C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A615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09346A7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 xml:space="preserve">Сынып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ер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4613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0AD7F715" w14:textId="77777777" w:rsidTr="00061BFD">
        <w:trPr>
          <w:tblCellSpacing w:w="15" w:type="dxa"/>
        </w:trPr>
        <w:tc>
          <w:tcPr>
            <w:tcW w:w="9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A2D6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D3CC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Көркем эстетикалық тәрбиелік маңызы зор көрмелер ұйымдастыру</w:t>
            </w:r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0C4F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Тоқсан сайын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1973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2D93F91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 xml:space="preserve">Сынып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ер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6EF5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3EA12527" w14:textId="77777777" w:rsidTr="00061BFD">
        <w:trPr>
          <w:tblCellSpacing w:w="15" w:type="dxa"/>
        </w:trPr>
        <w:tc>
          <w:tcPr>
            <w:tcW w:w="9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E8F63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2.      </w:t>
            </w: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F89A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«Алтын күз» мерекелік шарасы</w:t>
            </w:r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FB5F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қа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зан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47B5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53D157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E6EE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2603D20A" w14:textId="77777777" w:rsidTr="00061BFD">
        <w:trPr>
          <w:tblCellSpacing w:w="15" w:type="dxa"/>
        </w:trPr>
        <w:tc>
          <w:tcPr>
            <w:tcW w:w="9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B1A77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3242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ҚХА байланысты шаралар</w:t>
            </w:r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E5BE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8C39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3634A92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9746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7E5032" w:rsidRPr="000E34FC" w14:paraId="34D683D8" w14:textId="77777777" w:rsidTr="00061BFD">
        <w:trPr>
          <w:tblCellSpacing w:w="15" w:type="dxa"/>
        </w:trPr>
        <w:tc>
          <w:tcPr>
            <w:tcW w:w="9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80B4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F66A2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«Мен қазақтың қызымын» қыздар сайысы</w:t>
            </w:r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14EC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7569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Тәлімгер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2EC0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7E5032" w:rsidRPr="000E34FC" w14:paraId="0C701495" w14:textId="77777777" w:rsidTr="00061BFD">
        <w:trPr>
          <w:tblCellSpacing w:w="15" w:type="dxa"/>
        </w:trPr>
        <w:tc>
          <w:tcPr>
            <w:tcW w:w="9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CB622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5</w:t>
            </w:r>
            <w:r w:rsidRPr="000E34FC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.      </w:t>
            </w: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9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406D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Туған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елдің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табиғаты»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табиғатқа</w:t>
            </w:r>
            <w:proofErr w:type="spellEnd"/>
            <w:proofErr w:type="gram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саяхат</w:t>
            </w:r>
            <w:proofErr w:type="spellEnd"/>
          </w:p>
        </w:tc>
        <w:tc>
          <w:tcPr>
            <w:tcW w:w="13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6A9A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6BC0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AB3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</w:tbl>
    <w:p w14:paraId="42D24310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</w:p>
    <w:p w14:paraId="176399BA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630D3109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</w:p>
    <w:p w14:paraId="0C1F1684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t>7.Зияткерлік тәрбие, ақпараттық мәдениет тәрбиесі</w:t>
      </w:r>
    </w:p>
    <w:p w14:paraId="1FAF7D2D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</w:p>
    <w:p w14:paraId="2A61FC2B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  <w:t xml:space="preserve">Мақсаты:    </w:t>
      </w:r>
      <w:r w:rsidRPr="000E34FC"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  <w:t>Әрбір тұлғаның зияткерлік мүмкіндігін, көшбасшылық қасиеттерін және дарындылығын дамытуды қамтамасыз ететін уәждемелік кеңістік құру; балалар мен оқушылардың тұлғалық ұстанымдарын жандандыру, ақпаратпен жұмыс жасауда функционалдық дағдыларын, ақпараттық өзара әрекеттесуде этикалық нормалары мен құндылықты мақсаттарын қалыптастыру.</w:t>
      </w:r>
    </w:p>
    <w:p w14:paraId="0C13C8C7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</w:pPr>
      <w:r w:rsidRPr="000E34FC">
        <w:rPr>
          <w:rFonts w:ascii="Times New Roman" w:eastAsia="Times New Roman" w:hAnsi="Times New Roman"/>
          <w:color w:val="232323"/>
          <w:sz w:val="24"/>
          <w:szCs w:val="24"/>
          <w:lang w:val="kk-KZ" w:eastAsia="ru-RU"/>
        </w:rPr>
        <w:t> </w:t>
      </w:r>
    </w:p>
    <w:tbl>
      <w:tblPr>
        <w:tblW w:w="96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566"/>
        <w:gridCol w:w="1549"/>
        <w:gridCol w:w="3091"/>
        <w:gridCol w:w="1464"/>
      </w:tblGrid>
      <w:tr w:rsidR="007E5032" w:rsidRPr="000E34FC" w14:paraId="388A24B3" w14:textId="77777777" w:rsidTr="00061BFD">
        <w:trPr>
          <w:tblCellSpacing w:w="15" w:type="dxa"/>
        </w:trPr>
        <w:tc>
          <w:tcPr>
            <w:tcW w:w="955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A34E2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536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BC3F4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шаралар</w:t>
            </w:r>
            <w:proofErr w:type="spellEnd"/>
          </w:p>
        </w:tc>
        <w:tc>
          <w:tcPr>
            <w:tcW w:w="151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9393D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3061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5AB95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457B" w14:textId="77777777" w:rsidR="007E5032" w:rsidRPr="000E34FC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Аяқталу</w:t>
            </w:r>
            <w:proofErr w:type="spellEnd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E34FC">
              <w:rPr>
                <w:rFonts w:ascii="Times New Roman" w:eastAsia="Times New Roman" w:hAnsi="Times New Roman"/>
                <w:b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формасы</w:t>
            </w:r>
            <w:proofErr w:type="spellEnd"/>
          </w:p>
        </w:tc>
      </w:tr>
      <w:tr w:rsidR="007E5032" w:rsidRPr="000E34FC" w14:paraId="38C846D0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EB68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1.      </w:t>
            </w: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D282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іс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сайтқа</w:t>
            </w:r>
            <w:proofErr w:type="spellEnd"/>
            <w:proofErr w:type="gram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ACC4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жоспарға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сай</w:t>
            </w:r>
          </w:p>
        </w:tc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B33F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</w:p>
          <w:p w14:paraId="4CA4FD0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708B9071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Сынып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120E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44A96160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16DE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33188" w14:textId="77777777" w:rsidR="007E5032" w:rsidRPr="00F52CB4" w:rsidRDefault="007E5032" w:rsidP="00061BFD">
            <w:pPr>
              <w:pStyle w:val="5"/>
              <w:spacing w:line="274" w:lineRule="exact"/>
              <w:ind w:left="809"/>
              <w:rPr>
                <w:rFonts w:ascii="Times New Roman" w:hAnsi="Times New Roman"/>
                <w:bCs/>
                <w:lang w:val="kk-KZ"/>
              </w:rPr>
            </w:pPr>
            <w:r w:rsidRPr="00F52CB4">
              <w:rPr>
                <w:rFonts w:ascii="Times New Roman" w:hAnsi="Times New Roman"/>
                <w:lang w:val="kk-KZ"/>
              </w:rPr>
              <w:t>«</w:t>
            </w:r>
            <w:r w:rsidRPr="00F52CB4">
              <w:rPr>
                <w:rFonts w:ascii="Times New Roman" w:hAnsi="Times New Roman"/>
                <w:spacing w:val="-1"/>
                <w:lang w:val="kk-KZ"/>
              </w:rPr>
              <w:t>Wikipedia</w:t>
            </w:r>
            <w:r w:rsidRPr="00F52CB4">
              <w:rPr>
                <w:rFonts w:ascii="Times New Roman" w:hAnsi="Times New Roman"/>
                <w:lang w:val="kk-KZ"/>
              </w:rPr>
              <w:t xml:space="preserve"> </w:t>
            </w:r>
            <w:r w:rsidRPr="00F52CB4">
              <w:rPr>
                <w:rFonts w:ascii="Times New Roman" w:hAnsi="Times New Roman"/>
                <w:spacing w:val="-1"/>
                <w:lang w:val="kk-KZ"/>
              </w:rPr>
              <w:t>клубы»</w:t>
            </w:r>
            <w:r w:rsidRPr="00F52CB4">
              <w:rPr>
                <w:rFonts w:ascii="Times New Roman" w:hAnsi="Times New Roman"/>
                <w:spacing w:val="2"/>
                <w:lang w:val="kk-KZ"/>
              </w:rPr>
              <w:t xml:space="preserve"> </w:t>
            </w:r>
            <w:r w:rsidRPr="00F52CB4">
              <w:rPr>
                <w:rFonts w:ascii="Times New Roman" w:hAnsi="Times New Roman"/>
                <w:spacing w:val="-1"/>
                <w:lang w:val="kk-KZ"/>
              </w:rPr>
              <w:t>жобасын бастау</w:t>
            </w:r>
          </w:p>
          <w:p w14:paraId="08C001C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1F5A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Жоспарға сай</w:t>
            </w:r>
          </w:p>
        </w:tc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AF6B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2CA8AB6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Информатика пәнінің мұғалімі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4096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0C9284CC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9791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83430" w14:textId="77777777" w:rsidR="007E5032" w:rsidRPr="00F52CB4" w:rsidRDefault="007E5032" w:rsidP="00061BFD">
            <w:pPr>
              <w:pStyle w:val="5"/>
              <w:spacing w:before="69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F52CB4">
              <w:rPr>
                <w:rFonts w:ascii="Times New Roman" w:hAnsi="Times New Roman"/>
                <w:spacing w:val="-1"/>
                <w:lang w:val="kk-KZ"/>
              </w:rPr>
              <w:t>«Ғылыми</w:t>
            </w:r>
            <w:r w:rsidRPr="00F52CB4">
              <w:rPr>
                <w:rFonts w:ascii="Times New Roman" w:hAnsi="Times New Roman"/>
                <w:lang w:val="kk-KZ"/>
              </w:rPr>
              <w:t xml:space="preserve"> </w:t>
            </w:r>
            <w:r w:rsidRPr="00F52CB4">
              <w:rPr>
                <w:rFonts w:ascii="Times New Roman" w:hAnsi="Times New Roman"/>
                <w:spacing w:val="-1"/>
                <w:lang w:val="kk-KZ"/>
              </w:rPr>
              <w:t>бейсенбі»</w:t>
            </w:r>
            <w:r w:rsidRPr="00F52CB4">
              <w:rPr>
                <w:rFonts w:ascii="Times New Roman" w:hAnsi="Times New Roman"/>
                <w:lang w:val="kk-KZ"/>
              </w:rPr>
              <w:t xml:space="preserve"> </w:t>
            </w:r>
            <w:r w:rsidRPr="00F52CB4">
              <w:rPr>
                <w:rFonts w:ascii="Times New Roman" w:hAnsi="Times New Roman"/>
                <w:spacing w:val="-1"/>
                <w:lang w:val="kk-KZ"/>
              </w:rPr>
              <w:t>жобасы:</w:t>
            </w:r>
          </w:p>
          <w:p w14:paraId="4576E96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6128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Апта сайын</w:t>
            </w:r>
          </w:p>
        </w:tc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29325" w14:textId="12277130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 xml:space="preserve"> және </w:t>
            </w:r>
            <w:r w:rsidR="0091777E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ОЖ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26B3F03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479D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7E5032" w:rsidRPr="000E34FC" w14:paraId="1E07F37B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D443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2.      </w:t>
            </w: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F2EC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Интернеттің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пайдасы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зияны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атты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ашық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тәрбие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сағаты</w:t>
            </w:r>
            <w:proofErr w:type="spellEnd"/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33E20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3086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Информатика мамандары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6026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7C5348BF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46E08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3.      </w:t>
            </w: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DF32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 xml:space="preserve">Мектептің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жетістіктерін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кең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көлемде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насихаттау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БАҚ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жариялау</w:t>
            </w:r>
            <w:proofErr w:type="spellEnd"/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645F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жоспарға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сай</w:t>
            </w:r>
          </w:p>
        </w:tc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6AE9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меңгерушісі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4573A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30AABEF9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AD12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7AD0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68F4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49D8C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CC12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7E5032" w:rsidRPr="000E34FC" w14:paraId="2C10EB30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D2D27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9EAB6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«Білімді мыңды жығар» 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атты интеллектуалды ойындар</w:t>
            </w:r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E3524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4 тоқсан</w:t>
            </w:r>
          </w:p>
        </w:tc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64A5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6DB1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7E5032" w:rsidRPr="000E34FC" w14:paraId="4F27955F" w14:textId="77777777" w:rsidTr="00061BFD">
        <w:trPr>
          <w:tblCellSpacing w:w="15" w:type="dxa"/>
        </w:trPr>
        <w:tc>
          <w:tcPr>
            <w:tcW w:w="95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B4963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7.      </w:t>
            </w: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B103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Ақжол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қымбатты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түлек</w:t>
            </w:r>
            <w:proofErr w:type="spellEnd"/>
            <w:r w:rsidRPr="00F52CB4">
              <w:rPr>
                <w:rFonts w:ascii="Times New Roman" w:eastAsia="Times New Roman" w:hAnsi="Times New Roman"/>
                <w:bCs/>
                <w:color w:val="232323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 </w:t>
            </w:r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val="kk-KZ" w:eastAsia="ru-RU"/>
              </w:rPr>
              <w:t xml:space="preserve">мектеп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бітірушілерге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арналған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кеш</w:t>
            </w:r>
            <w:proofErr w:type="spellEnd"/>
          </w:p>
        </w:tc>
        <w:tc>
          <w:tcPr>
            <w:tcW w:w="15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D39E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маусым</w:t>
            </w:r>
            <w:proofErr w:type="spellEnd"/>
          </w:p>
        </w:tc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53DF9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ТЖ </w:t>
            </w: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150750AD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EC0CF" w14:textId="77777777" w:rsidR="007E5032" w:rsidRPr="00F52CB4" w:rsidRDefault="007E5032" w:rsidP="00061BFD">
            <w:pPr>
              <w:spacing w:line="300" w:lineRule="atLeast"/>
              <w:textAlignment w:val="baseline"/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</w:pPr>
            <w:proofErr w:type="spellStart"/>
            <w:r w:rsidRPr="00F52CB4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</w:tbl>
    <w:p w14:paraId="3C9A44FD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val="kk-KZ" w:eastAsia="ru-RU"/>
        </w:rPr>
      </w:pPr>
      <w:r w:rsidRPr="000E34FC"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799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699"/>
        <w:gridCol w:w="255"/>
        <w:gridCol w:w="1140"/>
        <w:gridCol w:w="2684"/>
      </w:tblGrid>
      <w:tr w:rsidR="007E5032" w:rsidRPr="00DE09D7" w14:paraId="2AA6DC4C" w14:textId="77777777" w:rsidTr="00061BFD">
        <w:tc>
          <w:tcPr>
            <w:tcW w:w="9799" w:type="dxa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055571D5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                                        Салауатты өмір салтын ұстану</w:t>
            </w:r>
          </w:p>
          <w:p w14:paraId="39FCBCA4" w14:textId="77777777" w:rsidR="007E5032" w:rsidRPr="000E34FC" w:rsidRDefault="007E5032" w:rsidP="00061B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DDA543" w14:textId="77777777" w:rsidR="007E5032" w:rsidRPr="000E34FC" w:rsidRDefault="007E5032" w:rsidP="00061BFD">
            <w:pPr>
              <w:pStyle w:val="1"/>
              <w:shd w:val="clear" w:color="auto" w:fill="FFFFFF"/>
              <w:spacing w:before="0" w:line="312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color w:val="232323"/>
                <w:sz w:val="24"/>
                <w:szCs w:val="24"/>
                <w:bdr w:val="none" w:sz="0" w:space="0" w:color="auto" w:frame="1"/>
                <w:lang w:val="kk-KZ" w:eastAsia="ru-RU"/>
              </w:rPr>
              <w:t>Мақсаты: </w:t>
            </w:r>
            <w:r w:rsidRPr="000E34FC">
              <w:rPr>
                <w:rFonts w:ascii="Times New Roman" w:hAnsi="Times New Roman"/>
                <w:color w:val="232323"/>
                <w:sz w:val="24"/>
                <w:szCs w:val="24"/>
                <w:lang w:val="kk-KZ" w:eastAsia="ru-RU"/>
              </w:rPr>
              <w:t>Салауатты өмір салты, дене дамуы және психологиялық денсаулық сақтау дағдыларын ойдағыдай қалыптастыру, денсаулыққа зиян келтіретін факторларды анықтау біліктілігі үшін кеңістік орнату.</w:t>
            </w:r>
            <w:r w:rsidRPr="000E34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6519D254" w14:textId="77777777" w:rsidR="007E5032" w:rsidRPr="000E34FC" w:rsidRDefault="007E5032" w:rsidP="00061B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5032" w:rsidRPr="000E34FC" w14:paraId="6E843119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5E5E2C25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5DD06DCB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Тұмаудың алдын алуы. Сынып сағаттары</w:t>
            </w:r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010E33C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2EA2A25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C5FB3DF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жетекшілер</w:t>
            </w:r>
            <w:proofErr w:type="spellEnd"/>
            <w:proofErr w:type="gramEnd"/>
          </w:p>
        </w:tc>
      </w:tr>
      <w:tr w:rsidR="007E5032" w:rsidRPr="000E34FC" w14:paraId="775550A1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605C8A09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59286225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күнін</w:t>
            </w:r>
            <w:proofErr w:type="spellEnd"/>
            <w:proofErr w:type="gram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7D4A0E56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1D1504D6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A674881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Дене </w:t>
            </w:r>
            <w:proofErr w:type="spellStart"/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мұғалімдері</w:t>
            </w:r>
            <w:proofErr w:type="spellEnd"/>
            <w:proofErr w:type="gram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жетекшілер</w:t>
            </w:r>
            <w:proofErr w:type="spellEnd"/>
          </w:p>
        </w:tc>
      </w:tr>
      <w:tr w:rsidR="007E5032" w:rsidRPr="000E34FC" w14:paraId="58DD0322" w14:textId="77777777" w:rsidTr="00061BFD">
        <w:tc>
          <w:tcPr>
            <w:tcW w:w="9799" w:type="dxa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1F03338A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Дұрыс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тамақтану</w:t>
            </w:r>
            <w:proofErr w:type="spellEnd"/>
          </w:p>
        </w:tc>
      </w:tr>
      <w:tr w:rsidR="007E5032" w:rsidRPr="000E34FC" w14:paraId="32223629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31CE0C90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8C4C8A7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Тақырыптық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proofErr w:type="gram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сағатын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0528E6D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A2ECAAF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022624F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жетекшілер</w:t>
            </w:r>
            <w:proofErr w:type="spellEnd"/>
            <w:proofErr w:type="gramEnd"/>
          </w:p>
        </w:tc>
      </w:tr>
      <w:tr w:rsidR="007E5032" w:rsidRPr="00DE09D7" w14:paraId="2D8B9DF1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658484FB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27EE72F8" w14:textId="77777777" w:rsidR="007E5032" w:rsidRPr="000E34FC" w:rsidRDefault="007E5032" w:rsidP="00061BFD">
            <w:pPr>
              <w:pStyle w:val="5"/>
              <w:ind w:left="809" w:right="3103"/>
              <w:rPr>
                <w:rFonts w:ascii="Times New Roman" w:hAnsi="Times New Roman"/>
                <w:b/>
                <w:bCs/>
                <w:lang w:val="kk-KZ"/>
              </w:rPr>
            </w:pPr>
            <w:r w:rsidRPr="000E34FC">
              <w:rPr>
                <w:rFonts w:ascii="Times New Roman" w:hAnsi="Times New Roman"/>
                <w:spacing w:val="-1"/>
                <w:lang w:val="kk-KZ"/>
              </w:rPr>
              <w:t>Көшбасшылықты және басқаруды дамыту</w:t>
            </w:r>
            <w:r w:rsidRPr="000E34FC">
              <w:rPr>
                <w:rFonts w:ascii="Times New Roman" w:hAnsi="Times New Roman"/>
                <w:spacing w:val="47"/>
                <w:lang w:val="kk-KZ"/>
              </w:rPr>
              <w:t xml:space="preserve"> </w:t>
            </w:r>
            <w:r w:rsidRPr="000E34FC">
              <w:rPr>
                <w:rFonts w:ascii="Times New Roman" w:hAnsi="Times New Roman"/>
                <w:spacing w:val="-1"/>
                <w:lang w:val="kk-KZ"/>
              </w:rPr>
              <w:t>Flashmob</w:t>
            </w:r>
            <w:r w:rsidRPr="000E34FC">
              <w:rPr>
                <w:rFonts w:ascii="Times New Roman" w:hAnsi="Times New Roman"/>
                <w:spacing w:val="3"/>
                <w:lang w:val="kk-KZ"/>
              </w:rPr>
              <w:t xml:space="preserve"> </w:t>
            </w:r>
            <w:r w:rsidRPr="000E34FC">
              <w:rPr>
                <w:rFonts w:ascii="Times New Roman" w:hAnsi="Times New Roman"/>
                <w:spacing w:val="-1"/>
                <w:lang w:val="kk-KZ"/>
              </w:rPr>
              <w:t>жобасы</w:t>
            </w:r>
          </w:p>
          <w:p w14:paraId="01BD4926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55ABDAFE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3CFD3837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59625CB6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Тәрбие бөлімі,сынып жет екшілер</w:t>
            </w:r>
          </w:p>
        </w:tc>
      </w:tr>
      <w:tr w:rsidR="007E5032" w:rsidRPr="00DE09D7" w14:paraId="55E7E83D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6036E8A3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358796FF" w14:textId="77777777" w:rsidR="007E5032" w:rsidRPr="000E34FC" w:rsidRDefault="007E5032" w:rsidP="00061BFD">
            <w:pPr>
              <w:pStyle w:val="5"/>
              <w:ind w:left="809" w:right="3103"/>
              <w:rPr>
                <w:rFonts w:ascii="Times New Roman" w:hAnsi="Times New Roman"/>
                <w:spacing w:val="-1"/>
                <w:lang w:val="kk-KZ"/>
              </w:rPr>
            </w:pPr>
            <w:r w:rsidRPr="000E34FC">
              <w:rPr>
                <w:rFonts w:ascii="Times New Roman" w:hAnsi="Times New Roman"/>
                <w:spacing w:val="-1"/>
                <w:lang w:val="kk-KZ"/>
              </w:rPr>
              <w:t>«Короновирус індеті : Біз шынымен сақтанып жүрміз бе? (пікірсайыс)</w:t>
            </w:r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2DB8900D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1C7B0D47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Жоспарға сйкес</w:t>
            </w:r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37B92C5E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Тәрбие бөлімі,Дебат клубының жетекшілері</w:t>
            </w:r>
          </w:p>
        </w:tc>
      </w:tr>
      <w:tr w:rsidR="007E5032" w:rsidRPr="000E34FC" w14:paraId="0829CFF6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3CC5610C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7B28F0FB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Оқушыларға тиімді және үйлесімді тамақтану мақсатында «Оқушының дұрыс тамақтануы» атты тренинг</w:t>
            </w:r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6CB1D567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7D54B2F2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561E8B9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032" w:rsidRPr="000E34FC" w14:paraId="2F20158F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471BC02C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0EA82D7B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ВИЧ/СПИД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ғасыр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дерті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64E584D3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542574E2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C01E0F6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Медби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ке</w:t>
            </w:r>
          </w:p>
        </w:tc>
      </w:tr>
      <w:tr w:rsidR="007E5032" w:rsidRPr="00DE09D7" w14:paraId="12DD293B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7CE7E0C4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66A6CCE4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Шылым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шегу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Сән </w:t>
            </w:r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бе,әлде</w:t>
            </w:r>
            <w:proofErr w:type="gram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әдет пе?</w:t>
            </w: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пікірталас</w:t>
            </w:r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80F3340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6A2DF1B8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Жоспарға сйкес</w:t>
            </w:r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7F9F0704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Тәрбие бөлімі,Дебат клубының жетекшілері</w:t>
            </w:r>
          </w:p>
        </w:tc>
      </w:tr>
      <w:tr w:rsidR="007E5032" w:rsidRPr="000E34FC" w14:paraId="706DE612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49836AD0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51A5981C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күнін</w:t>
            </w:r>
            <w:proofErr w:type="spellEnd"/>
            <w:proofErr w:type="gram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58C94F40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DF2255D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0D9035D5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Дене </w:t>
            </w:r>
            <w:proofErr w:type="spellStart"/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мұғалімдері</w:t>
            </w:r>
            <w:proofErr w:type="spellEnd"/>
            <w:proofErr w:type="gram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жетекшілер</w:t>
            </w:r>
            <w:proofErr w:type="spellEnd"/>
          </w:p>
        </w:tc>
      </w:tr>
      <w:tr w:rsidR="007E5032" w:rsidRPr="000E34FC" w14:paraId="2B91F8D3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43203B7F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69753D3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Қант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ауруларының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белгілері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6779394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4656B03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61C70830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Медби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ке</w:t>
            </w:r>
          </w:p>
        </w:tc>
      </w:tr>
      <w:tr w:rsidR="007E5032" w:rsidRPr="000E34FC" w14:paraId="115B9688" w14:textId="77777777" w:rsidTr="00061BFD">
        <w:tc>
          <w:tcPr>
            <w:tcW w:w="9799" w:type="dxa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1A0372E6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ЖҚТБ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алдын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</w:p>
        </w:tc>
      </w:tr>
      <w:tr w:rsidR="007E5032" w:rsidRPr="00DE09D7" w14:paraId="624AA44C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01AAA2FF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0A3BBDF9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Қазақстандағы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ЖҚТБ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аңыз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әлде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шындық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па?» </w:t>
            </w: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пікірталас</w:t>
            </w:r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0F3A8D1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0EA01C9B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Жоспарға сйкес</w:t>
            </w:r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F7623DD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Тәрбие бөлімі,Дебат клубының жетекшілері</w:t>
            </w:r>
          </w:p>
        </w:tc>
      </w:tr>
      <w:tr w:rsidR="007E5032" w:rsidRPr="000E34FC" w14:paraId="72814070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648DD2FC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FE3E7C3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«Біз денсаулықты таңдаймыз!» тақырыбында суреттер, сөзжұмбақ</w:t>
            </w:r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553EF1FD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6AD6620E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D7CA98C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жетекшілер</w:t>
            </w:r>
            <w:proofErr w:type="spellEnd"/>
          </w:p>
        </w:tc>
      </w:tr>
      <w:tr w:rsidR="007E5032" w:rsidRPr="000E34FC" w14:paraId="192A7C69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63920E0F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75323B93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Сауалнама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3246659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6772632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6401190A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E5032" w:rsidRPr="000E34FC" w14:paraId="58AABECA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0DF39194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54248E8A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Біз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ЖҚТБ-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қарсымыз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!» пресс-конференция</w:t>
            </w:r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197D31AE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72E7A91D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Жоспар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C4FB39F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032" w:rsidRPr="000E34FC" w14:paraId="7643E04A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29663808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51804CEB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213AE2F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080E209D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105CADA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Дене </w:t>
            </w:r>
            <w:proofErr w:type="spellStart"/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мұғалімдері</w:t>
            </w:r>
            <w:proofErr w:type="spellEnd"/>
            <w:proofErr w:type="gramEnd"/>
          </w:p>
        </w:tc>
      </w:tr>
      <w:tr w:rsidR="007E5032" w:rsidRPr="000E34FC" w14:paraId="528D5A39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25006195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1AAC5DC8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«Әкем ,анам және мен» спорттық ойындар сайысы</w:t>
            </w:r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61969486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68CCD4D5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150DEEC3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E5032" w:rsidRPr="000E34FC" w14:paraId="7226DF47" w14:textId="77777777" w:rsidTr="00061BFD">
        <w:tc>
          <w:tcPr>
            <w:tcW w:w="9799" w:type="dxa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13CB1D11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032" w:rsidRPr="000E34FC" w14:paraId="59E4DF12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58509948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7154DFA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«Біз салауатты өмір салтын қолдаймыз» атты т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ақырыптық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сағаттары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775D3C18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ED76179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Қаңтар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7C3496E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жетекшілер</w:t>
            </w:r>
            <w:proofErr w:type="spellEnd"/>
          </w:p>
        </w:tc>
      </w:tr>
      <w:tr w:rsidR="007E5032" w:rsidRPr="000E34FC" w14:paraId="5512BF11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3C4E94C6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DAE449A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Өткір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вирустық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инфекциялық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аурулар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тақырыбында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газет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118A852A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0A235F19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Қаңтар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0A03F676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жетекшілер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7E5032" w:rsidRPr="000E34FC" w14:paraId="608981D3" w14:textId="77777777" w:rsidTr="00061BFD">
        <w:tc>
          <w:tcPr>
            <w:tcW w:w="9799" w:type="dxa"/>
            <w:gridSpan w:val="5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B38E3D7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        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Нашақорлыққа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қарсы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күрес</w:t>
            </w:r>
            <w:proofErr w:type="spellEnd"/>
          </w:p>
        </w:tc>
      </w:tr>
      <w:tr w:rsidR="007E5032" w:rsidRPr="000E34FC" w14:paraId="298CB935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164669E0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6587145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Тақырыптық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proofErr w:type="gram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сағаттары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9FE3511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18468E37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65CAA0EE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жетекшілер</w:t>
            </w:r>
            <w:proofErr w:type="spellEnd"/>
          </w:p>
        </w:tc>
      </w:tr>
      <w:tr w:rsidR="007E5032" w:rsidRPr="000E34FC" w14:paraId="5BAC0EDB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16A9EB91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0FBECDD4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Форум«</w:t>
            </w:r>
            <w:proofErr w:type="gram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Бiздiң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мақсатымыз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есiрткiсiз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болашақ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5EB01AE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3AC2483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E018730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жетекшілер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аға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</w:t>
            </w: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ә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лімгер</w:t>
            </w:r>
            <w:proofErr w:type="spellEnd"/>
          </w:p>
        </w:tc>
      </w:tr>
      <w:tr w:rsidR="007E5032" w:rsidRPr="000E34FC" w14:paraId="0635F60A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72C2E044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9228272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Есірткісіз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әлем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сайыс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7BF31F0F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8FB85E0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244BACEE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ДТОЖ,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жетекшілер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ЖПИ</w:t>
            </w:r>
          </w:p>
        </w:tc>
      </w:tr>
      <w:tr w:rsidR="007E5032" w:rsidRPr="000E34FC" w14:paraId="4D3DCA9B" w14:textId="77777777" w:rsidTr="00061BFD">
        <w:tc>
          <w:tcPr>
            <w:tcW w:w="2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</w:tcPr>
          <w:p w14:paraId="5F2C8D5C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B37F74F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Ауданда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өткізілетін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барлық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спорттық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жарыстарға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2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3D177953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14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8964702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Жоспар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68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14:paraId="482EFA1B" w14:textId="77777777" w:rsidR="007E5032" w:rsidRPr="000E34FC" w:rsidRDefault="007E5032" w:rsidP="00061BFD">
            <w:pPr>
              <w:pStyle w:val="5"/>
              <w:spacing w:before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Дене </w:t>
            </w:r>
            <w:proofErr w:type="spellStart"/>
            <w:proofErr w:type="gram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мұғалімдері</w:t>
            </w:r>
            <w:proofErr w:type="spellEnd"/>
            <w:proofErr w:type="gram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мектеп</w:t>
            </w:r>
            <w:proofErr w:type="spellEnd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4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әкімшілігі</w:t>
            </w:r>
            <w:proofErr w:type="spellEnd"/>
          </w:p>
        </w:tc>
      </w:tr>
    </w:tbl>
    <w:p w14:paraId="56926C42" w14:textId="77777777" w:rsidR="007E5032" w:rsidRPr="000E34FC" w:rsidRDefault="007E5032" w:rsidP="007E5032">
      <w:pPr>
        <w:shd w:val="clear" w:color="auto" w:fill="FFFFFF"/>
        <w:textAlignment w:val="baseline"/>
        <w:rPr>
          <w:rFonts w:ascii="Times New Roman" w:eastAsia="Times New Roman" w:hAnsi="Times New Roman"/>
          <w:b/>
          <w:bCs/>
          <w:color w:val="232323"/>
          <w:sz w:val="24"/>
          <w:szCs w:val="24"/>
          <w:bdr w:val="none" w:sz="0" w:space="0" w:color="auto" w:frame="1"/>
          <w:lang w:eastAsia="ru-RU"/>
        </w:rPr>
      </w:pPr>
    </w:p>
    <w:p w14:paraId="2BF5F6BC" w14:textId="77777777" w:rsidR="00264833" w:rsidRDefault="00264833"/>
    <w:sectPr w:rsidR="0026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501F"/>
    <w:multiLevelType w:val="multilevel"/>
    <w:tmpl w:val="D524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A1"/>
    <w:rsid w:val="000733A1"/>
    <w:rsid w:val="00264833"/>
    <w:rsid w:val="007E5032"/>
    <w:rsid w:val="0091777E"/>
    <w:rsid w:val="00DE09D7"/>
    <w:rsid w:val="00F9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4D82"/>
  <w15:chartTrackingRefBased/>
  <w15:docId w15:val="{B6433695-6231-4253-80D6-77B0C529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3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5032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E5032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0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E5032"/>
    <w:rPr>
      <w:rFonts w:ascii="Cambria" w:eastAsia="Times New Roman" w:hAnsi="Cambria" w:cs="Times New Roman"/>
      <w:color w:val="243F60"/>
    </w:rPr>
  </w:style>
  <w:style w:type="paragraph" w:styleId="a3">
    <w:name w:val="Body Text"/>
    <w:basedOn w:val="a"/>
    <w:link w:val="a4"/>
    <w:uiPriority w:val="1"/>
    <w:unhideWhenUsed/>
    <w:qFormat/>
    <w:rsid w:val="007E5032"/>
    <w:pPr>
      <w:jc w:val="left"/>
    </w:pPr>
    <w:rPr>
      <w:rFonts w:ascii="Times New Roman" w:eastAsia="Times New Roman" w:hAnsi="Times New Roman"/>
      <w:sz w:val="24"/>
      <w:szCs w:val="20"/>
      <w:lang w:val="ru-MD" w:eastAsia="ru-RU"/>
    </w:rPr>
  </w:style>
  <w:style w:type="character" w:customStyle="1" w:styleId="a4">
    <w:name w:val="Основной текст Знак"/>
    <w:basedOn w:val="a0"/>
    <w:link w:val="a3"/>
    <w:uiPriority w:val="1"/>
    <w:rsid w:val="007E5032"/>
    <w:rPr>
      <w:rFonts w:ascii="Times New Roman" w:eastAsia="Times New Roman" w:hAnsi="Times New Roman" w:cs="Times New Roman"/>
      <w:sz w:val="24"/>
      <w:szCs w:val="20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2512</Words>
  <Characters>14324</Characters>
  <Application>Microsoft Office Word</Application>
  <DocSecurity>0</DocSecurity>
  <Lines>119</Lines>
  <Paragraphs>33</Paragraphs>
  <ScaleCrop>false</ScaleCrop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2021-10-18T03:44:00Z</dcterms:created>
  <dcterms:modified xsi:type="dcterms:W3CDTF">2021-10-18T03:54:00Z</dcterms:modified>
</cp:coreProperties>
</file>